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05F95" w:rsidRPr="00505F95" w:rsidRDefault="00505F95" w:rsidP="00505F95">
      <w:pPr>
        <w:shd w:val="clear" w:color="auto" w:fill="FFFFFF"/>
        <w:spacing w:before="120" w:after="0" w:line="240" w:lineRule="auto"/>
        <w:ind w:firstLine="709"/>
        <w:jc w:val="center"/>
        <w:rPr>
          <w:rFonts w:ascii="Times New Roman" w:hAnsi="Times New Roman"/>
          <w:sz w:val="24"/>
          <w:szCs w:val="24"/>
        </w:rPr>
      </w:pPr>
      <w:r w:rsidRPr="00505F95">
        <w:rPr>
          <w:rFonts w:ascii="Times New Roman" w:hAnsi="Times New Roman"/>
          <w:b/>
          <w:bCs/>
          <w:i/>
          <w:iCs/>
          <w:color w:val="000000"/>
          <w:sz w:val="24"/>
          <w:szCs w:val="24"/>
        </w:rPr>
        <w:t>Администрация</w:t>
      </w:r>
    </w:p>
    <w:p w:rsidR="00505F95" w:rsidRPr="00505F95" w:rsidRDefault="00505F95" w:rsidP="00505F95">
      <w:pPr>
        <w:shd w:val="clear" w:color="auto" w:fill="FFFFFF"/>
        <w:spacing w:after="120"/>
        <w:ind w:firstLine="709"/>
        <w:jc w:val="center"/>
        <w:rPr>
          <w:rFonts w:ascii="Times New Roman" w:hAnsi="Times New Roman"/>
          <w:sz w:val="24"/>
          <w:szCs w:val="24"/>
        </w:rPr>
      </w:pPr>
      <w:r w:rsidRPr="00505F95">
        <w:rPr>
          <w:rFonts w:ascii="Times New Roman" w:hAnsi="Times New Roman"/>
          <w:color w:val="000000"/>
        </w:rPr>
        <w:t>города Ростова-на-Дону</w:t>
      </w:r>
    </w:p>
    <w:p w:rsidR="00505F95" w:rsidRPr="00505F95" w:rsidRDefault="00505F95" w:rsidP="00505F95">
      <w:pPr>
        <w:pStyle w:val="a4"/>
        <w:ind w:firstLine="709"/>
        <w:jc w:val="center"/>
        <w:rPr>
          <w:spacing w:val="-20"/>
          <w:sz w:val="28"/>
          <w:szCs w:val="28"/>
        </w:rPr>
      </w:pPr>
      <w:r w:rsidRPr="00505F95">
        <w:rPr>
          <w:spacing w:val="-20"/>
          <w:sz w:val="28"/>
          <w:szCs w:val="28"/>
        </w:rPr>
        <w:t>ДЕПАРТАМЕНТ  ИМУЩЕСТВЕННО-ЗЕМЕЛЬНЫХ  ОТНОШЕНИЙ</w:t>
      </w:r>
    </w:p>
    <w:p w:rsidR="00505F95" w:rsidRPr="00505F95" w:rsidRDefault="00505F95" w:rsidP="00505F95">
      <w:pPr>
        <w:pStyle w:val="a4"/>
        <w:ind w:firstLine="709"/>
        <w:jc w:val="center"/>
        <w:rPr>
          <w:sz w:val="32"/>
          <w:szCs w:val="32"/>
        </w:rPr>
      </w:pPr>
      <w:r w:rsidRPr="00505F95">
        <w:rPr>
          <w:sz w:val="32"/>
          <w:szCs w:val="32"/>
        </w:rPr>
        <w:t>города Ростова-на-Дону</w:t>
      </w:r>
    </w:p>
    <w:p w:rsidR="00505F95" w:rsidRPr="00505F95" w:rsidRDefault="00505F95" w:rsidP="00505F95">
      <w:pPr>
        <w:pStyle w:val="a4"/>
        <w:spacing w:after="0"/>
        <w:jc w:val="center"/>
        <w:rPr>
          <w:bCs/>
          <w:sz w:val="40"/>
          <w:szCs w:val="40"/>
        </w:rPr>
      </w:pPr>
      <w:r w:rsidRPr="00505F95">
        <w:rPr>
          <w:bCs/>
          <w:sz w:val="40"/>
          <w:szCs w:val="40"/>
        </w:rPr>
        <w:t>Р  А  С  П  О  Р  Я  Ж  Е  Н  И  Е</w:t>
      </w:r>
    </w:p>
    <w:p w:rsidR="00BF69D8" w:rsidRDefault="00BF69D8" w:rsidP="00BF69D8">
      <w:pPr>
        <w:pStyle w:val="a4"/>
        <w:jc w:val="both"/>
        <w:rPr>
          <w:b/>
          <w:bCs/>
        </w:rPr>
      </w:pPr>
      <w:r>
        <w:rPr>
          <w:b/>
          <w:bCs/>
        </w:rPr>
        <w:t xml:space="preserve">___________________                                                                                                                               </w:t>
      </w:r>
      <w:r>
        <w:rPr>
          <w:b/>
          <w:bCs/>
          <w:color w:val="000000"/>
          <w:sz w:val="24"/>
          <w:szCs w:val="24"/>
        </w:rPr>
        <w:t>№</w:t>
      </w:r>
      <w:r>
        <w:rPr>
          <w:b/>
          <w:bCs/>
        </w:rPr>
        <w:t>___________</w:t>
      </w:r>
    </w:p>
    <w:p w:rsidR="009805DA" w:rsidRDefault="009805DA" w:rsidP="009805DA">
      <w:pPr>
        <w:pStyle w:val="a6"/>
        <w:tabs>
          <w:tab w:val="clear" w:pos="5670"/>
          <w:tab w:val="left" w:pos="4536"/>
        </w:tabs>
        <w:ind w:right="5946" w:firstLine="0"/>
        <w:rPr>
          <w:rFonts w:ascii="Times New Roman" w:hAnsi="Times New Roman"/>
        </w:rPr>
      </w:pPr>
      <w:r>
        <w:rPr>
          <w:rFonts w:ascii="Times New Roman" w:hAnsi="Times New Roman"/>
        </w:rPr>
        <w:t xml:space="preserve">Об условиях </w:t>
      </w:r>
      <w:r w:rsidR="00A42AB7">
        <w:rPr>
          <w:rFonts w:ascii="Times New Roman" w:hAnsi="Times New Roman"/>
        </w:rPr>
        <w:t xml:space="preserve">     </w:t>
      </w:r>
      <w:r>
        <w:rPr>
          <w:rFonts w:ascii="Times New Roman" w:hAnsi="Times New Roman"/>
        </w:rPr>
        <w:t xml:space="preserve"> приватизации</w:t>
      </w:r>
    </w:p>
    <w:p w:rsidR="009805DA" w:rsidRDefault="008C03FA" w:rsidP="009805DA">
      <w:pPr>
        <w:pStyle w:val="a6"/>
        <w:tabs>
          <w:tab w:val="clear" w:pos="5670"/>
          <w:tab w:val="left" w:pos="4536"/>
        </w:tabs>
        <w:ind w:right="5946" w:firstLine="0"/>
        <w:rPr>
          <w:rFonts w:ascii="Times New Roman" w:hAnsi="Times New Roman"/>
        </w:rPr>
      </w:pPr>
      <w:r>
        <w:rPr>
          <w:rFonts w:ascii="Times New Roman" w:hAnsi="Times New Roman"/>
        </w:rPr>
        <w:t>м</w:t>
      </w:r>
      <w:r w:rsidR="009805DA">
        <w:rPr>
          <w:rFonts w:ascii="Times New Roman" w:hAnsi="Times New Roman"/>
        </w:rPr>
        <w:t>униципального</w:t>
      </w:r>
      <w:r w:rsidR="00A42AB7">
        <w:rPr>
          <w:rFonts w:ascii="Times New Roman" w:hAnsi="Times New Roman"/>
        </w:rPr>
        <w:t xml:space="preserve">    </w:t>
      </w:r>
      <w:r w:rsidR="009805DA">
        <w:rPr>
          <w:rFonts w:ascii="Times New Roman" w:hAnsi="Times New Roman"/>
        </w:rPr>
        <w:t xml:space="preserve"> нежилого  </w:t>
      </w:r>
    </w:p>
    <w:p w:rsidR="009805DA" w:rsidRPr="00A40FED" w:rsidRDefault="009805DA" w:rsidP="009805DA">
      <w:pPr>
        <w:pStyle w:val="a6"/>
        <w:tabs>
          <w:tab w:val="clear" w:pos="5670"/>
          <w:tab w:val="left" w:pos="4536"/>
        </w:tabs>
        <w:ind w:right="5946" w:firstLine="0"/>
        <w:rPr>
          <w:rFonts w:ascii="Times New Roman" w:hAnsi="Times New Roman"/>
        </w:rPr>
      </w:pPr>
      <w:r>
        <w:rPr>
          <w:rFonts w:ascii="Times New Roman" w:hAnsi="Times New Roman"/>
        </w:rPr>
        <w:t xml:space="preserve">помещения, площадью </w:t>
      </w:r>
      <w:r>
        <w:rPr>
          <w:rFonts w:ascii="Times New Roman" w:hAnsi="Times New Roman"/>
        </w:rPr>
        <w:br/>
        <w:t>1</w:t>
      </w:r>
      <w:r w:rsidR="0069272B">
        <w:rPr>
          <w:rFonts w:ascii="Times New Roman" w:hAnsi="Times New Roman"/>
        </w:rPr>
        <w:t>399</w:t>
      </w:r>
      <w:r>
        <w:rPr>
          <w:rFonts w:ascii="Times New Roman" w:hAnsi="Times New Roman"/>
        </w:rPr>
        <w:t>,</w:t>
      </w:r>
      <w:r w:rsidR="0069272B">
        <w:rPr>
          <w:rFonts w:ascii="Times New Roman" w:hAnsi="Times New Roman"/>
        </w:rPr>
        <w:t xml:space="preserve">8 </w:t>
      </w:r>
      <w:r>
        <w:rPr>
          <w:rFonts w:ascii="Times New Roman" w:hAnsi="Times New Roman"/>
        </w:rPr>
        <w:t>кв. м</w:t>
      </w:r>
      <w:r w:rsidR="00A42AB7">
        <w:rPr>
          <w:rFonts w:ascii="Times New Roman" w:hAnsi="Times New Roman"/>
        </w:rPr>
        <w:t>,</w:t>
      </w:r>
      <w:r>
        <w:rPr>
          <w:rFonts w:ascii="Times New Roman" w:hAnsi="Times New Roman"/>
        </w:rPr>
        <w:t xml:space="preserve"> расположенного </w:t>
      </w:r>
      <w:r>
        <w:rPr>
          <w:rFonts w:ascii="Times New Roman" w:hAnsi="Times New Roman"/>
        </w:rPr>
        <w:br/>
        <w:t>по адресу: Ростовская область, г</w:t>
      </w:r>
      <w:r w:rsidR="00827A3A">
        <w:rPr>
          <w:rFonts w:ascii="Times New Roman" w:hAnsi="Times New Roman"/>
        </w:rPr>
        <w:t>.</w:t>
      </w:r>
      <w:r>
        <w:rPr>
          <w:rFonts w:ascii="Times New Roman" w:hAnsi="Times New Roman"/>
        </w:rPr>
        <w:t xml:space="preserve"> Ростов-на-Дону, </w:t>
      </w:r>
      <w:r w:rsidR="007A20BA">
        <w:rPr>
          <w:rFonts w:ascii="Times New Roman" w:hAnsi="Times New Roman"/>
        </w:rPr>
        <w:br/>
      </w:r>
      <w:r>
        <w:rPr>
          <w:rFonts w:ascii="Times New Roman" w:hAnsi="Times New Roman"/>
        </w:rPr>
        <w:t>ул. Большая Садовая, д</w:t>
      </w:r>
      <w:r w:rsidR="002C74B7">
        <w:rPr>
          <w:rFonts w:ascii="Times New Roman" w:hAnsi="Times New Roman"/>
        </w:rPr>
        <w:t>.</w:t>
      </w:r>
      <w:r w:rsidRPr="009E077A">
        <w:rPr>
          <w:rFonts w:ascii="Times New Roman" w:hAnsi="Times New Roman"/>
        </w:rPr>
        <w:t xml:space="preserve"> 94</w:t>
      </w:r>
    </w:p>
    <w:p w:rsidR="006C2E1A" w:rsidRPr="009E077A" w:rsidRDefault="006C2E1A" w:rsidP="006C2E1A">
      <w:pPr>
        <w:autoSpaceDE w:val="0"/>
        <w:autoSpaceDN w:val="0"/>
        <w:adjustRightInd w:val="0"/>
        <w:spacing w:after="0" w:line="240" w:lineRule="auto"/>
        <w:ind w:firstLine="720"/>
        <w:jc w:val="both"/>
        <w:rPr>
          <w:rFonts w:ascii="Arial" w:hAnsi="Arial" w:cs="Arial"/>
          <w:sz w:val="24"/>
          <w:szCs w:val="24"/>
        </w:rPr>
      </w:pPr>
    </w:p>
    <w:p w:rsidR="007F76A6" w:rsidRDefault="009805DA" w:rsidP="007F76A6">
      <w:pPr>
        <w:autoSpaceDE w:val="0"/>
        <w:autoSpaceDN w:val="0"/>
        <w:adjustRightInd w:val="0"/>
        <w:spacing w:after="40" w:line="240" w:lineRule="auto"/>
        <w:ind w:firstLine="709"/>
        <w:jc w:val="both"/>
        <w:rPr>
          <w:rFonts w:ascii="Times New Roman" w:hAnsi="Times New Roman"/>
          <w:sz w:val="28"/>
          <w:szCs w:val="28"/>
        </w:rPr>
      </w:pPr>
      <w:bookmarkStart w:id="0" w:name="sub_1"/>
      <w:r w:rsidRPr="006C2E1A">
        <w:rPr>
          <w:rFonts w:ascii="Times New Roman" w:hAnsi="Times New Roman"/>
          <w:sz w:val="28"/>
          <w:szCs w:val="28"/>
        </w:rPr>
        <w:t>В соответствии с Федеральным закон</w:t>
      </w:r>
      <w:r>
        <w:rPr>
          <w:rFonts w:ascii="Times New Roman" w:hAnsi="Times New Roman"/>
          <w:sz w:val="28"/>
          <w:szCs w:val="28"/>
        </w:rPr>
        <w:t>ом</w:t>
      </w:r>
      <w:r w:rsidRPr="006C2E1A">
        <w:rPr>
          <w:rFonts w:ascii="Times New Roman" w:hAnsi="Times New Roman"/>
          <w:sz w:val="28"/>
          <w:szCs w:val="28"/>
        </w:rPr>
        <w:t xml:space="preserve"> </w:t>
      </w:r>
      <w:hyperlink r:id="rId5" w:history="1">
        <w:r w:rsidRPr="001A0875">
          <w:rPr>
            <w:rFonts w:ascii="Times New Roman" w:hAnsi="Times New Roman"/>
            <w:sz w:val="28"/>
            <w:szCs w:val="28"/>
          </w:rPr>
          <w:t xml:space="preserve">от 21.12.2001 </w:t>
        </w:r>
        <w:r>
          <w:rPr>
            <w:rFonts w:ascii="Times New Roman" w:hAnsi="Times New Roman"/>
            <w:sz w:val="28"/>
            <w:szCs w:val="28"/>
          </w:rPr>
          <w:t>№ </w:t>
        </w:r>
        <w:r w:rsidRPr="001A0875">
          <w:rPr>
            <w:rFonts w:ascii="Times New Roman" w:hAnsi="Times New Roman"/>
            <w:sz w:val="28"/>
            <w:szCs w:val="28"/>
          </w:rPr>
          <w:t>178-ФЗ</w:t>
        </w:r>
      </w:hyperlink>
      <w:r w:rsidRPr="001A0875">
        <w:rPr>
          <w:rFonts w:ascii="Times New Roman" w:hAnsi="Times New Roman"/>
          <w:sz w:val="28"/>
          <w:szCs w:val="28"/>
        </w:rPr>
        <w:t xml:space="preserve"> </w:t>
      </w:r>
      <w:r>
        <w:rPr>
          <w:rFonts w:ascii="Times New Roman" w:hAnsi="Times New Roman"/>
          <w:sz w:val="28"/>
          <w:szCs w:val="28"/>
        </w:rPr>
        <w:br/>
        <w:t>«</w:t>
      </w:r>
      <w:r w:rsidRPr="001A0875">
        <w:rPr>
          <w:rFonts w:ascii="Times New Roman" w:hAnsi="Times New Roman"/>
          <w:sz w:val="28"/>
          <w:szCs w:val="28"/>
        </w:rPr>
        <w:t>О приватизации государственного и муниципального имущества</w:t>
      </w:r>
      <w:r>
        <w:rPr>
          <w:rFonts w:ascii="Times New Roman" w:hAnsi="Times New Roman"/>
          <w:sz w:val="28"/>
          <w:szCs w:val="28"/>
        </w:rPr>
        <w:t>»</w:t>
      </w:r>
      <w:r w:rsidRPr="001A0875">
        <w:rPr>
          <w:rFonts w:ascii="Times New Roman" w:hAnsi="Times New Roman"/>
          <w:sz w:val="28"/>
          <w:szCs w:val="28"/>
        </w:rPr>
        <w:t xml:space="preserve">, </w:t>
      </w:r>
      <w:r w:rsidRPr="006C2E1A">
        <w:rPr>
          <w:rFonts w:ascii="Times New Roman" w:hAnsi="Times New Roman"/>
          <w:sz w:val="28"/>
          <w:szCs w:val="28"/>
        </w:rPr>
        <w:t>Федеральным закон</w:t>
      </w:r>
      <w:r>
        <w:rPr>
          <w:rFonts w:ascii="Times New Roman" w:hAnsi="Times New Roman"/>
          <w:sz w:val="28"/>
          <w:szCs w:val="28"/>
        </w:rPr>
        <w:t>ом</w:t>
      </w:r>
      <w:r>
        <w:t xml:space="preserve"> </w:t>
      </w:r>
      <w:hyperlink r:id="rId6" w:history="1">
        <w:r w:rsidRPr="001A0875">
          <w:rPr>
            <w:rFonts w:ascii="Times New Roman" w:hAnsi="Times New Roman"/>
            <w:sz w:val="28"/>
            <w:szCs w:val="28"/>
          </w:rPr>
          <w:t xml:space="preserve">от 25.06.2002 </w:t>
        </w:r>
        <w:r>
          <w:rPr>
            <w:rFonts w:ascii="Times New Roman" w:hAnsi="Times New Roman"/>
            <w:sz w:val="28"/>
            <w:szCs w:val="28"/>
          </w:rPr>
          <w:t>№ </w:t>
        </w:r>
        <w:r w:rsidRPr="001A0875">
          <w:rPr>
            <w:rFonts w:ascii="Times New Roman" w:hAnsi="Times New Roman"/>
            <w:sz w:val="28"/>
            <w:szCs w:val="28"/>
          </w:rPr>
          <w:t>73-Ф3</w:t>
        </w:r>
      </w:hyperlink>
      <w:r>
        <w:rPr>
          <w:rFonts w:ascii="Times New Roman" w:hAnsi="Times New Roman"/>
          <w:sz w:val="28"/>
          <w:szCs w:val="28"/>
        </w:rPr>
        <w:t xml:space="preserve"> «</w:t>
      </w:r>
      <w:r w:rsidRPr="001A0875">
        <w:rPr>
          <w:rFonts w:ascii="Times New Roman" w:hAnsi="Times New Roman"/>
          <w:sz w:val="28"/>
          <w:szCs w:val="28"/>
        </w:rPr>
        <w:t>Об объектах культурного наследия (памятниках истории и культуры) народов Российской Федерации</w:t>
      </w:r>
      <w:r>
        <w:rPr>
          <w:rFonts w:ascii="Times New Roman" w:hAnsi="Times New Roman"/>
          <w:sz w:val="28"/>
          <w:szCs w:val="28"/>
        </w:rPr>
        <w:t>»</w:t>
      </w:r>
      <w:r w:rsidRPr="001A0875">
        <w:rPr>
          <w:rFonts w:ascii="Times New Roman" w:hAnsi="Times New Roman"/>
          <w:sz w:val="28"/>
          <w:szCs w:val="28"/>
        </w:rPr>
        <w:t xml:space="preserve">, </w:t>
      </w:r>
      <w:r>
        <w:rPr>
          <w:rFonts w:ascii="Times New Roman" w:hAnsi="Times New Roman"/>
          <w:sz w:val="28"/>
          <w:szCs w:val="28"/>
        </w:rPr>
        <w:t>П</w:t>
      </w:r>
      <w:r w:rsidRPr="001A0875">
        <w:rPr>
          <w:rFonts w:ascii="Times New Roman" w:hAnsi="Times New Roman"/>
          <w:sz w:val="28"/>
          <w:szCs w:val="28"/>
        </w:rPr>
        <w:t>остановлением Правител</w:t>
      </w:r>
      <w:r>
        <w:rPr>
          <w:rFonts w:ascii="Times New Roman" w:hAnsi="Times New Roman"/>
          <w:sz w:val="28"/>
          <w:szCs w:val="28"/>
        </w:rPr>
        <w:t>ьства Российской Федерации от 27.08.2012</w:t>
      </w:r>
      <w:r w:rsidRPr="001A0875">
        <w:rPr>
          <w:rFonts w:ascii="Times New Roman" w:hAnsi="Times New Roman"/>
          <w:sz w:val="28"/>
          <w:szCs w:val="28"/>
        </w:rPr>
        <w:t xml:space="preserve"> №</w:t>
      </w:r>
      <w:r>
        <w:rPr>
          <w:rFonts w:ascii="Times New Roman" w:hAnsi="Times New Roman"/>
          <w:sz w:val="28"/>
          <w:szCs w:val="28"/>
        </w:rPr>
        <w:t xml:space="preserve"> 860 «</w:t>
      </w:r>
      <w:r w:rsidRPr="00133B3B">
        <w:rPr>
          <w:rFonts w:ascii="Times New Roman" w:hAnsi="Times New Roman"/>
          <w:sz w:val="28"/>
          <w:szCs w:val="28"/>
        </w:rPr>
        <w:t xml:space="preserve">Об организации и проведении продажи государственного </w:t>
      </w:r>
      <w:r w:rsidR="00827A3A">
        <w:rPr>
          <w:rFonts w:ascii="Times New Roman" w:hAnsi="Times New Roman"/>
          <w:sz w:val="28"/>
          <w:szCs w:val="28"/>
        </w:rPr>
        <w:br/>
      </w:r>
      <w:r w:rsidRPr="00133B3B">
        <w:rPr>
          <w:rFonts w:ascii="Times New Roman" w:hAnsi="Times New Roman"/>
          <w:sz w:val="28"/>
          <w:szCs w:val="28"/>
        </w:rPr>
        <w:t>или муниципальног</w:t>
      </w:r>
      <w:r>
        <w:rPr>
          <w:rFonts w:ascii="Times New Roman" w:hAnsi="Times New Roman"/>
          <w:sz w:val="28"/>
          <w:szCs w:val="28"/>
        </w:rPr>
        <w:t>о имущества в электронной форме»</w:t>
      </w:r>
      <w:r w:rsidRPr="001A0875">
        <w:rPr>
          <w:rFonts w:ascii="Times New Roman" w:hAnsi="Times New Roman"/>
          <w:sz w:val="28"/>
          <w:szCs w:val="28"/>
        </w:rPr>
        <w:t>,</w:t>
      </w:r>
      <w:r>
        <w:rPr>
          <w:rFonts w:ascii="Times New Roman" w:hAnsi="Times New Roman"/>
          <w:sz w:val="28"/>
          <w:szCs w:val="28"/>
        </w:rPr>
        <w:t xml:space="preserve"> </w:t>
      </w:r>
      <w:r w:rsidRPr="001A0875">
        <w:rPr>
          <w:rFonts w:ascii="Times New Roman" w:hAnsi="Times New Roman"/>
          <w:sz w:val="28"/>
          <w:szCs w:val="28"/>
        </w:rPr>
        <w:t xml:space="preserve">решениями </w:t>
      </w:r>
      <w:r>
        <w:rPr>
          <w:rFonts w:ascii="Times New Roman" w:hAnsi="Times New Roman"/>
          <w:sz w:val="28"/>
          <w:szCs w:val="28"/>
        </w:rPr>
        <w:br/>
      </w:r>
      <w:r w:rsidRPr="001A0875">
        <w:rPr>
          <w:rFonts w:ascii="Times New Roman" w:hAnsi="Times New Roman"/>
          <w:sz w:val="28"/>
          <w:szCs w:val="28"/>
        </w:rPr>
        <w:t xml:space="preserve">Ростовской-на-Дону городской Думы </w:t>
      </w:r>
      <w:hyperlink r:id="rId7" w:history="1">
        <w:r w:rsidRPr="001A0875">
          <w:rPr>
            <w:rFonts w:ascii="Times New Roman" w:hAnsi="Times New Roman"/>
            <w:sz w:val="28"/>
            <w:szCs w:val="28"/>
          </w:rPr>
          <w:t xml:space="preserve">от </w:t>
        </w:r>
        <w:r>
          <w:rPr>
            <w:rFonts w:ascii="Times New Roman" w:hAnsi="Times New Roman"/>
            <w:sz w:val="28"/>
            <w:szCs w:val="28"/>
          </w:rPr>
          <w:t>22.12.2015</w:t>
        </w:r>
        <w:r w:rsidRPr="001A0875">
          <w:rPr>
            <w:rFonts w:ascii="Times New Roman" w:hAnsi="Times New Roman"/>
            <w:sz w:val="28"/>
            <w:szCs w:val="28"/>
          </w:rPr>
          <w:t xml:space="preserve"> </w:t>
        </w:r>
        <w:r>
          <w:rPr>
            <w:rFonts w:ascii="Times New Roman" w:hAnsi="Times New Roman"/>
            <w:sz w:val="28"/>
            <w:szCs w:val="28"/>
          </w:rPr>
          <w:t>№ </w:t>
        </w:r>
      </w:hyperlink>
      <w:r w:rsidRPr="004517E2">
        <w:rPr>
          <w:rFonts w:ascii="Times New Roman" w:hAnsi="Times New Roman"/>
          <w:sz w:val="28"/>
          <w:szCs w:val="28"/>
        </w:rPr>
        <w:t>67</w:t>
      </w:r>
      <w:r w:rsidRPr="001A0875">
        <w:rPr>
          <w:rFonts w:ascii="Times New Roman" w:hAnsi="Times New Roman"/>
          <w:sz w:val="28"/>
          <w:szCs w:val="28"/>
        </w:rPr>
        <w:t xml:space="preserve"> </w:t>
      </w:r>
      <w:r>
        <w:rPr>
          <w:rFonts w:ascii="Times New Roman" w:hAnsi="Times New Roman"/>
          <w:sz w:val="28"/>
          <w:szCs w:val="28"/>
        </w:rPr>
        <w:t>«</w:t>
      </w:r>
      <w:r w:rsidRPr="001A0875">
        <w:rPr>
          <w:rFonts w:ascii="Times New Roman" w:hAnsi="Times New Roman"/>
          <w:sz w:val="28"/>
          <w:szCs w:val="28"/>
        </w:rPr>
        <w:t xml:space="preserve">О </w:t>
      </w:r>
      <w:r>
        <w:rPr>
          <w:rFonts w:ascii="Times New Roman" w:hAnsi="Times New Roman"/>
          <w:sz w:val="28"/>
          <w:szCs w:val="28"/>
        </w:rPr>
        <w:t>принятии</w:t>
      </w:r>
      <w:r w:rsidRPr="001A0875">
        <w:rPr>
          <w:rFonts w:ascii="Times New Roman" w:hAnsi="Times New Roman"/>
          <w:sz w:val="28"/>
          <w:szCs w:val="28"/>
        </w:rPr>
        <w:t xml:space="preserve"> Положения </w:t>
      </w:r>
      <w:r>
        <w:rPr>
          <w:rFonts w:ascii="Times New Roman" w:hAnsi="Times New Roman"/>
          <w:sz w:val="28"/>
          <w:szCs w:val="28"/>
        </w:rPr>
        <w:t>«</w:t>
      </w:r>
      <w:r w:rsidRPr="001A0875">
        <w:rPr>
          <w:rFonts w:ascii="Times New Roman" w:hAnsi="Times New Roman"/>
          <w:sz w:val="28"/>
          <w:szCs w:val="28"/>
        </w:rPr>
        <w:t xml:space="preserve">О приватизации муниципального имущества города </w:t>
      </w:r>
      <w:r w:rsidR="00827A3A">
        <w:rPr>
          <w:rFonts w:ascii="Times New Roman" w:hAnsi="Times New Roman"/>
          <w:sz w:val="28"/>
          <w:szCs w:val="28"/>
        </w:rPr>
        <w:br/>
      </w:r>
      <w:r w:rsidRPr="001A0875">
        <w:rPr>
          <w:rFonts w:ascii="Times New Roman" w:hAnsi="Times New Roman"/>
          <w:sz w:val="28"/>
          <w:szCs w:val="28"/>
        </w:rPr>
        <w:t>Ростова-на-Дону</w:t>
      </w:r>
      <w:r>
        <w:rPr>
          <w:rFonts w:ascii="Times New Roman" w:hAnsi="Times New Roman"/>
          <w:sz w:val="28"/>
          <w:szCs w:val="28"/>
        </w:rPr>
        <w:t xml:space="preserve">», </w:t>
      </w:r>
      <w:r w:rsidRPr="00133B3B">
        <w:rPr>
          <w:rFonts w:ascii="Times New Roman" w:hAnsi="Times New Roman"/>
          <w:sz w:val="28"/>
          <w:szCs w:val="28"/>
        </w:rPr>
        <w:t xml:space="preserve">от 17.12.2019 № 792 «Об утверждении Прогнозного плана (программы) приватизации муниципального имущества города </w:t>
      </w:r>
      <w:r w:rsidR="00827A3A">
        <w:rPr>
          <w:rFonts w:ascii="Times New Roman" w:hAnsi="Times New Roman"/>
          <w:sz w:val="28"/>
          <w:szCs w:val="28"/>
        </w:rPr>
        <w:br/>
      </w:r>
      <w:r w:rsidRPr="00133B3B">
        <w:rPr>
          <w:rFonts w:ascii="Times New Roman" w:hAnsi="Times New Roman"/>
          <w:sz w:val="28"/>
          <w:szCs w:val="28"/>
        </w:rPr>
        <w:t>Ростова-на-Дону на 2020 год и на плановый период 2021 и 2022 годов»</w:t>
      </w:r>
      <w:r>
        <w:rPr>
          <w:rFonts w:ascii="Times New Roman" w:hAnsi="Times New Roman"/>
          <w:sz w:val="28"/>
          <w:szCs w:val="28"/>
        </w:rPr>
        <w:t xml:space="preserve">, </w:t>
      </w:r>
      <w:r w:rsidR="00827A3A">
        <w:rPr>
          <w:rFonts w:ascii="Times New Roman" w:hAnsi="Times New Roman"/>
          <w:sz w:val="28"/>
          <w:szCs w:val="28"/>
        </w:rPr>
        <w:br/>
      </w:r>
      <w:r w:rsidRPr="00133B3B">
        <w:rPr>
          <w:rFonts w:ascii="Times New Roman" w:hAnsi="Times New Roman"/>
          <w:sz w:val="28"/>
          <w:szCs w:val="28"/>
        </w:rPr>
        <w:t xml:space="preserve">на основании решения комиссии по приватизации муниципального имущества </w:t>
      </w:r>
      <w:r w:rsidR="0069272B">
        <w:rPr>
          <w:rFonts w:ascii="Times New Roman" w:hAnsi="Times New Roman"/>
          <w:sz w:val="28"/>
          <w:szCs w:val="28"/>
        </w:rPr>
        <w:t>от 23.07</w:t>
      </w:r>
      <w:r w:rsidRPr="00133B3B">
        <w:rPr>
          <w:rFonts w:ascii="Times New Roman" w:hAnsi="Times New Roman"/>
          <w:sz w:val="28"/>
          <w:szCs w:val="28"/>
        </w:rPr>
        <w:t>.20</w:t>
      </w:r>
      <w:r w:rsidR="0069272B">
        <w:rPr>
          <w:rFonts w:ascii="Times New Roman" w:hAnsi="Times New Roman"/>
          <w:sz w:val="28"/>
          <w:szCs w:val="28"/>
        </w:rPr>
        <w:t>21 (протокол № 8</w:t>
      </w:r>
      <w:r>
        <w:rPr>
          <w:rFonts w:ascii="Times New Roman" w:hAnsi="Times New Roman"/>
          <w:sz w:val="28"/>
          <w:szCs w:val="28"/>
        </w:rPr>
        <w:t>)</w:t>
      </w:r>
      <w:r w:rsidRPr="001A0875">
        <w:rPr>
          <w:rFonts w:ascii="Times New Roman" w:hAnsi="Times New Roman"/>
          <w:sz w:val="28"/>
          <w:szCs w:val="28"/>
        </w:rPr>
        <w:t>:</w:t>
      </w:r>
    </w:p>
    <w:p w:rsidR="007F76A6" w:rsidRPr="007F76A6" w:rsidRDefault="007F76A6" w:rsidP="007F76A6">
      <w:pPr>
        <w:autoSpaceDE w:val="0"/>
        <w:autoSpaceDN w:val="0"/>
        <w:adjustRightInd w:val="0"/>
        <w:spacing w:after="40" w:line="240" w:lineRule="auto"/>
        <w:ind w:firstLine="709"/>
        <w:jc w:val="both"/>
        <w:rPr>
          <w:rFonts w:ascii="Times New Roman" w:hAnsi="Times New Roman"/>
          <w:sz w:val="28"/>
          <w:szCs w:val="28"/>
        </w:rPr>
      </w:pPr>
      <w:r>
        <w:rPr>
          <w:rFonts w:ascii="Times New Roman" w:hAnsi="Times New Roman"/>
          <w:sz w:val="28"/>
          <w:szCs w:val="28"/>
        </w:rPr>
        <w:t xml:space="preserve">1. </w:t>
      </w:r>
      <w:r w:rsidRPr="007F76A6">
        <w:rPr>
          <w:rFonts w:ascii="Times New Roman" w:hAnsi="Times New Roman"/>
          <w:sz w:val="28"/>
          <w:szCs w:val="28"/>
        </w:rPr>
        <w:t xml:space="preserve">Приватизировать муниципальное нежилое помещение, расположенное </w:t>
      </w:r>
      <w:r w:rsidRPr="007F76A6">
        <w:rPr>
          <w:rFonts w:ascii="Times New Roman" w:hAnsi="Times New Roman"/>
          <w:sz w:val="28"/>
          <w:szCs w:val="28"/>
        </w:rPr>
        <w:br/>
        <w:t xml:space="preserve">по адресу: Ростовская область, г. Ростов-на-Дону, ул. Большая Садовая, д 94, </w:t>
      </w:r>
      <w:r w:rsidR="002C74B7">
        <w:rPr>
          <w:rFonts w:ascii="Times New Roman" w:hAnsi="Times New Roman"/>
          <w:sz w:val="28"/>
          <w:szCs w:val="28"/>
        </w:rPr>
        <w:t>№№</w:t>
      </w:r>
      <w:r w:rsidRPr="007F76A6">
        <w:rPr>
          <w:rFonts w:ascii="Times New Roman" w:hAnsi="Times New Roman"/>
          <w:sz w:val="28"/>
          <w:szCs w:val="28"/>
        </w:rPr>
        <w:t xml:space="preserve"> 1, 2, 3, 4, 5 - 6 - 7 – 8 на 1</w:t>
      </w:r>
      <w:r w:rsidR="002C74B7">
        <w:rPr>
          <w:rFonts w:ascii="Times New Roman" w:hAnsi="Times New Roman"/>
          <w:sz w:val="28"/>
          <w:szCs w:val="28"/>
        </w:rPr>
        <w:t>-м</w:t>
      </w:r>
      <w:r w:rsidRPr="007F76A6">
        <w:rPr>
          <w:rFonts w:ascii="Times New Roman" w:hAnsi="Times New Roman"/>
          <w:sz w:val="28"/>
          <w:szCs w:val="28"/>
        </w:rPr>
        <w:t xml:space="preserve"> этаже; № 1 в антресоли 1; № 1, 2, 3, 4, 5, 6, 7, 8, 9, 10, 11, 12 на 2</w:t>
      </w:r>
      <w:r w:rsidR="002C74B7">
        <w:rPr>
          <w:rFonts w:ascii="Times New Roman" w:hAnsi="Times New Roman"/>
          <w:sz w:val="28"/>
          <w:szCs w:val="28"/>
        </w:rPr>
        <w:t>-м</w:t>
      </w:r>
      <w:r w:rsidRPr="007F76A6">
        <w:rPr>
          <w:rFonts w:ascii="Times New Roman" w:hAnsi="Times New Roman"/>
          <w:sz w:val="28"/>
          <w:szCs w:val="28"/>
        </w:rPr>
        <w:t xml:space="preserve"> этаже; № 1 - 2 - 3, 4, 5, 6, 7, 8, 9, 10, 11, 12, 13, 13а, 14, 15, 4х, 6х на 3</w:t>
      </w:r>
      <w:r w:rsidR="002C74B7">
        <w:rPr>
          <w:rFonts w:ascii="Times New Roman" w:hAnsi="Times New Roman"/>
          <w:sz w:val="28"/>
          <w:szCs w:val="28"/>
        </w:rPr>
        <w:t>-м</w:t>
      </w:r>
      <w:r w:rsidRPr="007F76A6">
        <w:rPr>
          <w:rFonts w:ascii="Times New Roman" w:hAnsi="Times New Roman"/>
          <w:sz w:val="28"/>
          <w:szCs w:val="28"/>
        </w:rPr>
        <w:t xml:space="preserve"> этаже; № 1, 2, 3, 4, 5, 6, 7, 7а - 8а, 8, 9, 10, 11, 12, 13, 25, 10х, 14, 15, 16, 17, 18, 19, 20, 21, 22, 23, 24, 26, 27, 15х на 4</w:t>
      </w:r>
      <w:r w:rsidR="002C74B7">
        <w:rPr>
          <w:rFonts w:ascii="Times New Roman" w:hAnsi="Times New Roman"/>
          <w:sz w:val="28"/>
          <w:szCs w:val="28"/>
        </w:rPr>
        <w:t>-м</w:t>
      </w:r>
      <w:r w:rsidRPr="007F76A6">
        <w:rPr>
          <w:rFonts w:ascii="Times New Roman" w:hAnsi="Times New Roman"/>
          <w:sz w:val="28"/>
          <w:szCs w:val="28"/>
        </w:rPr>
        <w:t xml:space="preserve"> этаже; № 5, 6, 7, 9, 10, 12, 13, 14, 19, 20 на 5</w:t>
      </w:r>
      <w:r w:rsidR="002C74B7">
        <w:rPr>
          <w:rFonts w:ascii="Times New Roman" w:hAnsi="Times New Roman"/>
          <w:sz w:val="28"/>
          <w:szCs w:val="28"/>
        </w:rPr>
        <w:t>-м</w:t>
      </w:r>
      <w:r w:rsidRPr="007F76A6">
        <w:rPr>
          <w:rFonts w:ascii="Times New Roman" w:hAnsi="Times New Roman"/>
          <w:sz w:val="28"/>
          <w:szCs w:val="28"/>
        </w:rPr>
        <w:t xml:space="preserve"> этаже;</w:t>
      </w:r>
      <w:r w:rsidR="002C74B7">
        <w:rPr>
          <w:rFonts w:ascii="Times New Roman" w:hAnsi="Times New Roman"/>
          <w:sz w:val="28"/>
          <w:szCs w:val="28"/>
        </w:rPr>
        <w:t xml:space="preserve"> </w:t>
      </w:r>
      <w:r w:rsidRPr="007F76A6">
        <w:rPr>
          <w:rFonts w:ascii="Times New Roman" w:hAnsi="Times New Roman"/>
          <w:sz w:val="28"/>
          <w:szCs w:val="28"/>
        </w:rPr>
        <w:t>№ 6 на 6 этаже,</w:t>
      </w:r>
      <w:r w:rsidR="002C74B7">
        <w:rPr>
          <w:rFonts w:ascii="Times New Roman" w:hAnsi="Times New Roman"/>
          <w:sz w:val="28"/>
          <w:szCs w:val="28"/>
        </w:rPr>
        <w:t xml:space="preserve"> литер А,</w:t>
      </w:r>
      <w:r w:rsidRPr="007F76A6">
        <w:rPr>
          <w:rFonts w:ascii="Times New Roman" w:hAnsi="Times New Roman"/>
          <w:sz w:val="28"/>
          <w:szCs w:val="28"/>
        </w:rPr>
        <w:t xml:space="preserve"> </w:t>
      </w:r>
      <w:r w:rsidR="002C74B7" w:rsidRPr="007F76A6">
        <w:rPr>
          <w:rFonts w:ascii="Times New Roman" w:hAnsi="Times New Roman"/>
          <w:sz w:val="28"/>
          <w:szCs w:val="28"/>
        </w:rPr>
        <w:t>площадью 1399,8 </w:t>
      </w:r>
      <w:r w:rsidR="002C74B7">
        <w:rPr>
          <w:rFonts w:ascii="Times New Roman" w:hAnsi="Times New Roman"/>
          <w:sz w:val="28"/>
          <w:szCs w:val="28"/>
        </w:rPr>
        <w:t>кв.м,</w:t>
      </w:r>
      <w:r w:rsidR="002C74B7">
        <w:rPr>
          <w:rFonts w:ascii="Times New Roman" w:hAnsi="Times New Roman"/>
          <w:sz w:val="28"/>
          <w:szCs w:val="28"/>
        </w:rPr>
        <w:br/>
      </w:r>
      <w:r w:rsidRPr="007F76A6">
        <w:rPr>
          <w:rFonts w:ascii="Times New Roman" w:hAnsi="Times New Roman"/>
          <w:sz w:val="28"/>
          <w:szCs w:val="28"/>
        </w:rPr>
        <w:t>КН 61:44:0040901:58</w:t>
      </w:r>
      <w:r>
        <w:rPr>
          <w:rFonts w:ascii="Times New Roman" w:hAnsi="Times New Roman"/>
          <w:sz w:val="28"/>
          <w:szCs w:val="28"/>
        </w:rPr>
        <w:t xml:space="preserve">5 </w:t>
      </w:r>
      <w:r w:rsidRPr="007F76A6">
        <w:rPr>
          <w:rFonts w:ascii="Times New Roman" w:hAnsi="Times New Roman"/>
          <w:sz w:val="28"/>
          <w:szCs w:val="28"/>
        </w:rPr>
        <w:t>(далее – объект).</w:t>
      </w:r>
      <w:r w:rsidR="002C74B7" w:rsidRPr="002C74B7">
        <w:rPr>
          <w:rFonts w:ascii="Times New Roman" w:hAnsi="Times New Roman"/>
          <w:sz w:val="28"/>
          <w:szCs w:val="28"/>
        </w:rPr>
        <w:t xml:space="preserve"> </w:t>
      </w:r>
    </w:p>
    <w:p w:rsidR="00DE7700" w:rsidRPr="00DE7700" w:rsidRDefault="00DE7700" w:rsidP="00DE7700">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2. </w:t>
      </w:r>
      <w:r w:rsidR="00436859">
        <w:rPr>
          <w:rFonts w:ascii="Times New Roman" w:hAnsi="Times New Roman"/>
          <w:sz w:val="28"/>
          <w:szCs w:val="28"/>
        </w:rPr>
        <w:t> </w:t>
      </w:r>
      <w:r>
        <w:rPr>
          <w:rFonts w:ascii="Times New Roman" w:hAnsi="Times New Roman"/>
          <w:sz w:val="28"/>
          <w:szCs w:val="28"/>
        </w:rPr>
        <w:t>Способ приватизации – конкурс.</w:t>
      </w:r>
    </w:p>
    <w:bookmarkEnd w:id="0"/>
    <w:p w:rsidR="00436859" w:rsidRDefault="00436859" w:rsidP="00436859">
      <w:pPr>
        <w:autoSpaceDE w:val="0"/>
        <w:autoSpaceDN w:val="0"/>
        <w:adjustRightInd w:val="0"/>
        <w:spacing w:after="40" w:line="240" w:lineRule="auto"/>
        <w:ind w:firstLine="709"/>
        <w:jc w:val="both"/>
        <w:rPr>
          <w:rFonts w:ascii="Times New Roman" w:hAnsi="Times New Roman"/>
          <w:sz w:val="28"/>
          <w:szCs w:val="28"/>
        </w:rPr>
      </w:pPr>
      <w:r>
        <w:rPr>
          <w:rFonts w:ascii="Times New Roman" w:hAnsi="Times New Roman"/>
          <w:sz w:val="28"/>
          <w:szCs w:val="28"/>
        </w:rPr>
        <w:t xml:space="preserve">3.  Установить начальную (минимальную) цену продажи объекта равной одному рублю, в связи с тем, что объект находится в неудовлетворительном состоянии, согласно пункту 5 статьи 29 Федерального закона  от 21.12.2001 </w:t>
      </w:r>
      <w:r>
        <w:rPr>
          <w:rFonts w:ascii="Times New Roman" w:hAnsi="Times New Roman"/>
          <w:sz w:val="28"/>
          <w:szCs w:val="28"/>
        </w:rPr>
        <w:br/>
        <w:t>№ 178-ФЗ «О приватизации государственного и муниципального имущества».</w:t>
      </w:r>
    </w:p>
    <w:p w:rsidR="009805DA" w:rsidRPr="00EA25A9" w:rsidRDefault="009805DA" w:rsidP="009805DA">
      <w:pPr>
        <w:autoSpaceDE w:val="0"/>
        <w:autoSpaceDN w:val="0"/>
        <w:adjustRightInd w:val="0"/>
        <w:spacing w:after="40" w:line="240" w:lineRule="auto"/>
        <w:ind w:firstLine="720"/>
        <w:jc w:val="both"/>
        <w:rPr>
          <w:rFonts w:ascii="Times New Roman" w:hAnsi="Times New Roman"/>
          <w:sz w:val="28"/>
          <w:szCs w:val="28"/>
        </w:rPr>
      </w:pPr>
      <w:r>
        <w:rPr>
          <w:rFonts w:ascii="Times New Roman" w:hAnsi="Times New Roman"/>
          <w:sz w:val="28"/>
          <w:szCs w:val="28"/>
        </w:rPr>
        <w:lastRenderedPageBreak/>
        <w:t>4.</w:t>
      </w:r>
      <w:r w:rsidR="00436859">
        <w:rPr>
          <w:rFonts w:ascii="Times New Roman" w:hAnsi="Times New Roman"/>
          <w:sz w:val="28"/>
          <w:szCs w:val="28"/>
        </w:rPr>
        <w:t> </w:t>
      </w:r>
      <w:r>
        <w:rPr>
          <w:rFonts w:ascii="Times New Roman" w:hAnsi="Times New Roman"/>
          <w:sz w:val="28"/>
          <w:szCs w:val="28"/>
        </w:rPr>
        <w:t> </w:t>
      </w:r>
      <w:r w:rsidR="007D1699" w:rsidRPr="007D1699">
        <w:rPr>
          <w:rFonts w:ascii="Times New Roman" w:hAnsi="Times New Roman"/>
          <w:sz w:val="28"/>
          <w:szCs w:val="28"/>
        </w:rPr>
        <w:t>Установить условия конкурса, согласованные Управлением культуры города Ростова-на-Дону 19.07.2021</w:t>
      </w:r>
      <w:r w:rsidR="007D1699">
        <w:rPr>
          <w:rFonts w:ascii="Times New Roman" w:hAnsi="Times New Roman"/>
          <w:sz w:val="28"/>
          <w:szCs w:val="28"/>
        </w:rPr>
        <w:t xml:space="preserve">, </w:t>
      </w:r>
      <w:r w:rsidRPr="00EA25A9">
        <w:rPr>
          <w:rFonts w:ascii="Times New Roman" w:hAnsi="Times New Roman"/>
          <w:sz w:val="28"/>
          <w:szCs w:val="28"/>
        </w:rPr>
        <w:t xml:space="preserve">согласно приложению </w:t>
      </w:r>
      <w:r>
        <w:rPr>
          <w:rFonts w:ascii="Times New Roman" w:hAnsi="Times New Roman"/>
          <w:sz w:val="28"/>
          <w:szCs w:val="28"/>
        </w:rPr>
        <w:t>№ 1 к настоящему распоряжению.</w:t>
      </w:r>
    </w:p>
    <w:p w:rsidR="007A20BA" w:rsidRPr="001A0875" w:rsidRDefault="009805DA" w:rsidP="007A20BA">
      <w:pPr>
        <w:autoSpaceDE w:val="0"/>
        <w:autoSpaceDN w:val="0"/>
        <w:adjustRightInd w:val="0"/>
        <w:spacing w:after="40" w:line="240" w:lineRule="auto"/>
        <w:ind w:firstLine="720"/>
        <w:jc w:val="both"/>
        <w:rPr>
          <w:rFonts w:ascii="Times New Roman" w:hAnsi="Times New Roman"/>
          <w:sz w:val="28"/>
          <w:szCs w:val="28"/>
        </w:rPr>
      </w:pPr>
      <w:r>
        <w:rPr>
          <w:rFonts w:ascii="Times New Roman" w:hAnsi="Times New Roman"/>
          <w:sz w:val="28"/>
          <w:szCs w:val="28"/>
        </w:rPr>
        <w:t>5. </w:t>
      </w:r>
      <w:r w:rsidR="00436859">
        <w:rPr>
          <w:rFonts w:ascii="Times New Roman" w:hAnsi="Times New Roman"/>
          <w:sz w:val="28"/>
          <w:szCs w:val="28"/>
        </w:rPr>
        <w:t> </w:t>
      </w:r>
      <w:r>
        <w:rPr>
          <w:rFonts w:ascii="Times New Roman" w:hAnsi="Times New Roman"/>
          <w:sz w:val="28"/>
          <w:szCs w:val="28"/>
        </w:rPr>
        <w:t>З</w:t>
      </w:r>
      <w:r w:rsidRPr="001A0875">
        <w:rPr>
          <w:rFonts w:ascii="Times New Roman" w:hAnsi="Times New Roman"/>
          <w:sz w:val="28"/>
          <w:szCs w:val="28"/>
        </w:rPr>
        <w:t xml:space="preserve">дание, расположенное по адресу: </w:t>
      </w:r>
      <w:r w:rsidRPr="00A40FED">
        <w:rPr>
          <w:rFonts w:ascii="Times New Roman" w:hAnsi="Times New Roman"/>
          <w:sz w:val="28"/>
          <w:szCs w:val="28"/>
        </w:rPr>
        <w:t xml:space="preserve">Ростовская область, </w:t>
      </w:r>
      <w:r>
        <w:rPr>
          <w:rFonts w:ascii="Times New Roman" w:hAnsi="Times New Roman"/>
          <w:sz w:val="28"/>
          <w:szCs w:val="28"/>
        </w:rPr>
        <w:br/>
      </w:r>
      <w:r w:rsidRPr="00A40FED">
        <w:rPr>
          <w:rFonts w:ascii="Times New Roman" w:hAnsi="Times New Roman"/>
          <w:sz w:val="28"/>
          <w:szCs w:val="28"/>
        </w:rPr>
        <w:t>г</w:t>
      </w:r>
      <w:r w:rsidR="00436859">
        <w:rPr>
          <w:rFonts w:ascii="Times New Roman" w:hAnsi="Times New Roman"/>
          <w:sz w:val="28"/>
          <w:szCs w:val="28"/>
        </w:rPr>
        <w:t>.</w:t>
      </w:r>
      <w:r w:rsidRPr="00A40FED">
        <w:rPr>
          <w:rFonts w:ascii="Times New Roman" w:hAnsi="Times New Roman"/>
          <w:sz w:val="28"/>
          <w:szCs w:val="28"/>
        </w:rPr>
        <w:t xml:space="preserve"> Ростов-на-Дону, ул. Большая Садовая, д 94</w:t>
      </w:r>
      <w:r w:rsidRPr="001A0875">
        <w:rPr>
          <w:rFonts w:ascii="Times New Roman" w:hAnsi="Times New Roman"/>
          <w:sz w:val="28"/>
          <w:szCs w:val="28"/>
        </w:rPr>
        <w:t>, литер А, является объектом культурного нас</w:t>
      </w:r>
      <w:r>
        <w:rPr>
          <w:rFonts w:ascii="Times New Roman" w:hAnsi="Times New Roman"/>
          <w:sz w:val="28"/>
          <w:szCs w:val="28"/>
        </w:rPr>
        <w:t>ледия регионального значения – «</w:t>
      </w:r>
      <w:r w:rsidRPr="001A0875">
        <w:rPr>
          <w:rFonts w:ascii="Times New Roman" w:hAnsi="Times New Roman"/>
          <w:sz w:val="28"/>
          <w:szCs w:val="28"/>
        </w:rPr>
        <w:t>Доходный дом Г.П. Емельянова</w:t>
      </w:r>
      <w:r>
        <w:rPr>
          <w:rFonts w:ascii="Times New Roman" w:hAnsi="Times New Roman"/>
          <w:sz w:val="28"/>
          <w:szCs w:val="28"/>
        </w:rPr>
        <w:t xml:space="preserve">, </w:t>
      </w:r>
      <w:smartTag w:uri="urn:schemas-microsoft-com:office:smarttags" w:element="metricconverter">
        <w:smartTagPr>
          <w:attr w:name="ProductID" w:val="1914 г"/>
        </w:smartTagPr>
        <w:r>
          <w:rPr>
            <w:rFonts w:ascii="Times New Roman" w:hAnsi="Times New Roman"/>
            <w:sz w:val="28"/>
            <w:szCs w:val="28"/>
          </w:rPr>
          <w:t>1914 г</w:t>
        </w:r>
      </w:smartTag>
      <w:r>
        <w:rPr>
          <w:rFonts w:ascii="Times New Roman" w:hAnsi="Times New Roman"/>
          <w:sz w:val="28"/>
          <w:szCs w:val="28"/>
        </w:rPr>
        <w:t>., арх. А.Ф. Нидермейер</w:t>
      </w:r>
      <w:r w:rsidRPr="001A0875">
        <w:rPr>
          <w:rFonts w:ascii="Times New Roman" w:hAnsi="Times New Roman"/>
          <w:sz w:val="28"/>
          <w:szCs w:val="28"/>
        </w:rPr>
        <w:t>»</w:t>
      </w:r>
      <w:r>
        <w:rPr>
          <w:rFonts w:ascii="Times New Roman" w:hAnsi="Times New Roman"/>
          <w:sz w:val="28"/>
          <w:szCs w:val="28"/>
        </w:rPr>
        <w:t xml:space="preserve">, включенным в реестр объектов культурного наследия постановлением Главы Администрации Ростовской области от 09.10.1998 </w:t>
      </w:r>
      <w:r w:rsidRPr="004E66B4">
        <w:rPr>
          <w:rFonts w:ascii="Times New Roman" w:hAnsi="Times New Roman"/>
          <w:sz w:val="28"/>
          <w:szCs w:val="28"/>
        </w:rPr>
        <w:t>№ 411</w:t>
      </w:r>
      <w:bookmarkStart w:id="1" w:name="sub_4"/>
      <w:r w:rsidR="007A20BA">
        <w:rPr>
          <w:rFonts w:ascii="Times New Roman" w:hAnsi="Times New Roman"/>
          <w:sz w:val="28"/>
          <w:szCs w:val="28"/>
        </w:rPr>
        <w:t xml:space="preserve"> </w:t>
      </w:r>
      <w:r w:rsidR="007A20BA" w:rsidRPr="004E66B4">
        <w:rPr>
          <w:rFonts w:ascii="Times New Roman" w:hAnsi="Times New Roman"/>
          <w:sz w:val="28"/>
          <w:szCs w:val="28"/>
        </w:rPr>
        <w:t>(Охранное обязательство</w:t>
      </w:r>
      <w:r w:rsidR="007A20BA">
        <w:rPr>
          <w:rFonts w:ascii="Times New Roman" w:hAnsi="Times New Roman"/>
          <w:sz w:val="28"/>
          <w:szCs w:val="28"/>
        </w:rPr>
        <w:t xml:space="preserve"> собственника или иного законного владельца объекта культурного наследия, </w:t>
      </w:r>
      <w:r w:rsidR="007A20BA" w:rsidRPr="004E66B4">
        <w:rPr>
          <w:rFonts w:ascii="Times New Roman" w:hAnsi="Times New Roman"/>
          <w:sz w:val="28"/>
          <w:szCs w:val="28"/>
        </w:rPr>
        <w:t>утвержденное приказом Министерства к</w:t>
      </w:r>
      <w:r w:rsidR="007A20BA">
        <w:rPr>
          <w:rFonts w:ascii="Times New Roman" w:hAnsi="Times New Roman"/>
          <w:sz w:val="28"/>
          <w:szCs w:val="28"/>
        </w:rPr>
        <w:t xml:space="preserve">ультуры Ростовской области </w:t>
      </w:r>
      <w:r w:rsidR="00436859">
        <w:rPr>
          <w:rFonts w:ascii="Times New Roman" w:hAnsi="Times New Roman"/>
          <w:sz w:val="28"/>
          <w:szCs w:val="28"/>
        </w:rPr>
        <w:br/>
      </w:r>
      <w:r w:rsidR="007A20BA" w:rsidRPr="004E66B4">
        <w:rPr>
          <w:rFonts w:ascii="Times New Roman" w:hAnsi="Times New Roman"/>
          <w:sz w:val="28"/>
          <w:szCs w:val="28"/>
        </w:rPr>
        <w:t xml:space="preserve">от 12.10.2016 </w:t>
      </w:r>
      <w:r w:rsidR="007A20BA">
        <w:rPr>
          <w:rFonts w:ascii="Times New Roman" w:hAnsi="Times New Roman"/>
          <w:sz w:val="28"/>
          <w:szCs w:val="28"/>
        </w:rPr>
        <w:t xml:space="preserve"> </w:t>
      </w:r>
      <w:r w:rsidR="007A20BA" w:rsidRPr="004E66B4">
        <w:rPr>
          <w:rFonts w:ascii="Times New Roman" w:hAnsi="Times New Roman"/>
          <w:sz w:val="28"/>
          <w:szCs w:val="28"/>
        </w:rPr>
        <w:t xml:space="preserve">№ 91-16  – приложение № 2 к настоящему распоряжению; паспорт объекта культурного наследия – приложение № 3 к настоящему распоряжению; акт технического состояния объекта культурного наследия </w:t>
      </w:r>
      <w:r w:rsidR="00436859">
        <w:rPr>
          <w:rFonts w:ascii="Times New Roman" w:hAnsi="Times New Roman"/>
          <w:sz w:val="28"/>
          <w:szCs w:val="28"/>
        </w:rPr>
        <w:br/>
      </w:r>
      <w:r w:rsidR="007A20BA" w:rsidRPr="004E66B4">
        <w:rPr>
          <w:rFonts w:ascii="Times New Roman" w:hAnsi="Times New Roman"/>
          <w:sz w:val="28"/>
          <w:szCs w:val="28"/>
        </w:rPr>
        <w:t xml:space="preserve">от </w:t>
      </w:r>
      <w:r w:rsidR="007F76A6" w:rsidRPr="007F76A6">
        <w:rPr>
          <w:rFonts w:ascii="Times New Roman" w:hAnsi="Times New Roman"/>
          <w:sz w:val="28"/>
          <w:szCs w:val="28"/>
        </w:rPr>
        <w:t>15.07.2021 № 09-21</w:t>
      </w:r>
      <w:r w:rsidR="007A20BA">
        <w:rPr>
          <w:rFonts w:ascii="Times New Roman" w:hAnsi="Times New Roman"/>
          <w:sz w:val="28"/>
          <w:szCs w:val="28"/>
        </w:rPr>
        <w:t>– приложение № 4 к настоящему распоряжению</w:t>
      </w:r>
      <w:r w:rsidR="007A20BA" w:rsidRPr="004E66B4">
        <w:rPr>
          <w:rFonts w:ascii="Times New Roman" w:hAnsi="Times New Roman"/>
          <w:sz w:val="28"/>
          <w:szCs w:val="28"/>
        </w:rPr>
        <w:t>).</w:t>
      </w:r>
    </w:p>
    <w:p w:rsidR="009805DA" w:rsidRDefault="009805DA" w:rsidP="009805DA">
      <w:pPr>
        <w:autoSpaceDE w:val="0"/>
        <w:autoSpaceDN w:val="0"/>
        <w:adjustRightInd w:val="0"/>
        <w:spacing w:after="40" w:line="240" w:lineRule="auto"/>
        <w:ind w:firstLine="720"/>
        <w:jc w:val="both"/>
        <w:rPr>
          <w:rFonts w:ascii="Times New Roman" w:hAnsi="Times New Roman"/>
          <w:sz w:val="28"/>
          <w:szCs w:val="28"/>
        </w:rPr>
      </w:pPr>
      <w:r>
        <w:rPr>
          <w:rFonts w:ascii="Times New Roman" w:hAnsi="Times New Roman"/>
          <w:sz w:val="28"/>
          <w:szCs w:val="28"/>
        </w:rPr>
        <w:t>6</w:t>
      </w:r>
      <w:r w:rsidRPr="001A0875">
        <w:rPr>
          <w:rFonts w:ascii="Times New Roman" w:hAnsi="Times New Roman"/>
          <w:sz w:val="28"/>
          <w:szCs w:val="28"/>
        </w:rPr>
        <w:t>.</w:t>
      </w:r>
      <w:r>
        <w:rPr>
          <w:rFonts w:ascii="Times New Roman" w:hAnsi="Times New Roman"/>
          <w:sz w:val="28"/>
          <w:szCs w:val="28"/>
        </w:rPr>
        <w:t> </w:t>
      </w:r>
      <w:r w:rsidR="00436859">
        <w:rPr>
          <w:rFonts w:ascii="Times New Roman" w:hAnsi="Times New Roman"/>
          <w:sz w:val="28"/>
          <w:szCs w:val="28"/>
        </w:rPr>
        <w:t> </w:t>
      </w:r>
      <w:r w:rsidRPr="001A0875">
        <w:rPr>
          <w:rFonts w:ascii="Times New Roman" w:hAnsi="Times New Roman"/>
          <w:sz w:val="28"/>
          <w:szCs w:val="28"/>
        </w:rPr>
        <w:t xml:space="preserve">Здание, расположенное по адресу: г. Ростов-на-Дону, </w:t>
      </w:r>
      <w:r>
        <w:rPr>
          <w:rFonts w:ascii="Times New Roman" w:hAnsi="Times New Roman"/>
          <w:sz w:val="28"/>
          <w:szCs w:val="28"/>
        </w:rPr>
        <w:br/>
      </w:r>
      <w:r w:rsidRPr="001A0875">
        <w:rPr>
          <w:rFonts w:ascii="Times New Roman" w:hAnsi="Times New Roman"/>
          <w:sz w:val="28"/>
          <w:szCs w:val="28"/>
        </w:rPr>
        <w:t xml:space="preserve">ул. </w:t>
      </w:r>
      <w:r w:rsidRPr="00EA25A9">
        <w:rPr>
          <w:rFonts w:ascii="Times New Roman" w:hAnsi="Times New Roman"/>
          <w:sz w:val="28"/>
          <w:szCs w:val="28"/>
        </w:rPr>
        <w:t>Большая</w:t>
      </w:r>
      <w:r w:rsidRPr="001A0875">
        <w:rPr>
          <w:rFonts w:ascii="Times New Roman" w:hAnsi="Times New Roman"/>
          <w:sz w:val="28"/>
          <w:szCs w:val="28"/>
        </w:rPr>
        <w:t xml:space="preserve"> Садовая,</w:t>
      </w:r>
      <w:r w:rsidR="002C74B7">
        <w:rPr>
          <w:rFonts w:ascii="Times New Roman" w:hAnsi="Times New Roman"/>
          <w:sz w:val="28"/>
          <w:szCs w:val="28"/>
        </w:rPr>
        <w:t xml:space="preserve"> д</w:t>
      </w:r>
      <w:r w:rsidRPr="001A0875">
        <w:rPr>
          <w:rFonts w:ascii="Times New Roman" w:hAnsi="Times New Roman"/>
          <w:sz w:val="28"/>
          <w:szCs w:val="28"/>
        </w:rPr>
        <w:t xml:space="preserve"> 94, литер А, является аварийным (подлежащим реконструкции,</w:t>
      </w:r>
      <w:r>
        <w:rPr>
          <w:rFonts w:ascii="Times New Roman" w:hAnsi="Times New Roman"/>
          <w:sz w:val="28"/>
          <w:szCs w:val="28"/>
        </w:rPr>
        <w:t xml:space="preserve"> </w:t>
      </w:r>
      <w:r w:rsidRPr="001A0875">
        <w:rPr>
          <w:rFonts w:ascii="Times New Roman" w:hAnsi="Times New Roman"/>
          <w:sz w:val="28"/>
          <w:szCs w:val="28"/>
        </w:rPr>
        <w:t xml:space="preserve">не подлежащим сносу) </w:t>
      </w:r>
      <w:r>
        <w:rPr>
          <w:rFonts w:ascii="Times New Roman" w:hAnsi="Times New Roman"/>
          <w:sz w:val="28"/>
          <w:szCs w:val="28"/>
        </w:rPr>
        <w:t xml:space="preserve">в соответствии с </w:t>
      </w:r>
      <w:r w:rsidRPr="001A0875">
        <w:rPr>
          <w:rFonts w:ascii="Times New Roman" w:hAnsi="Times New Roman"/>
          <w:sz w:val="28"/>
          <w:szCs w:val="28"/>
        </w:rPr>
        <w:t>постановление</w:t>
      </w:r>
      <w:r>
        <w:rPr>
          <w:rFonts w:ascii="Times New Roman" w:hAnsi="Times New Roman"/>
          <w:sz w:val="28"/>
          <w:szCs w:val="28"/>
        </w:rPr>
        <w:t>м</w:t>
      </w:r>
      <w:r w:rsidRPr="001A0875">
        <w:rPr>
          <w:rFonts w:ascii="Times New Roman" w:hAnsi="Times New Roman"/>
          <w:sz w:val="28"/>
          <w:szCs w:val="28"/>
        </w:rPr>
        <w:t xml:space="preserve"> Администрации города от 04.06.2009 №</w:t>
      </w:r>
      <w:r>
        <w:rPr>
          <w:rFonts w:ascii="Times New Roman" w:hAnsi="Times New Roman"/>
          <w:sz w:val="28"/>
          <w:szCs w:val="28"/>
        </w:rPr>
        <w:t xml:space="preserve"> </w:t>
      </w:r>
      <w:r w:rsidRPr="001A0875">
        <w:rPr>
          <w:rFonts w:ascii="Times New Roman" w:hAnsi="Times New Roman"/>
          <w:sz w:val="28"/>
          <w:szCs w:val="28"/>
        </w:rPr>
        <w:t xml:space="preserve">410 «Переселение граждан </w:t>
      </w:r>
      <w:r w:rsidR="00436859">
        <w:rPr>
          <w:rFonts w:ascii="Times New Roman" w:hAnsi="Times New Roman"/>
          <w:sz w:val="28"/>
          <w:szCs w:val="28"/>
        </w:rPr>
        <w:br/>
      </w:r>
      <w:r w:rsidRPr="001A0875">
        <w:rPr>
          <w:rFonts w:ascii="Times New Roman" w:hAnsi="Times New Roman"/>
          <w:sz w:val="28"/>
          <w:szCs w:val="28"/>
        </w:rPr>
        <w:t>из аварийных и подлежащих сносу или реконструкции многоквартирных домов и снос отселенных аварийных строений на 2007-2011 годы»)</w:t>
      </w:r>
      <w:r>
        <w:rPr>
          <w:rFonts w:ascii="Times New Roman" w:hAnsi="Times New Roman"/>
          <w:sz w:val="28"/>
          <w:szCs w:val="28"/>
        </w:rPr>
        <w:t>.</w:t>
      </w:r>
    </w:p>
    <w:p w:rsidR="00065FC2" w:rsidRDefault="00065FC2" w:rsidP="00065FC2">
      <w:pPr>
        <w:suppressAutoHyphens/>
        <w:spacing w:after="40" w:line="240" w:lineRule="auto"/>
        <w:ind w:right="-1" w:firstLine="720"/>
        <w:jc w:val="both"/>
        <w:rPr>
          <w:rFonts w:ascii="Times New Roman" w:hAnsi="Times New Roman"/>
          <w:sz w:val="28"/>
          <w:szCs w:val="28"/>
        </w:rPr>
      </w:pPr>
      <w:r>
        <w:rPr>
          <w:rFonts w:ascii="Times New Roman" w:hAnsi="Times New Roman"/>
          <w:sz w:val="28"/>
          <w:szCs w:val="28"/>
        </w:rPr>
        <w:t xml:space="preserve">7.   Объект </w:t>
      </w:r>
      <w:r w:rsidRPr="002D65F6">
        <w:rPr>
          <w:rFonts w:ascii="Times New Roman" w:hAnsi="Times New Roman"/>
          <w:sz w:val="28"/>
          <w:szCs w:val="28"/>
        </w:rPr>
        <w:t>свобод</w:t>
      </w:r>
      <w:r>
        <w:rPr>
          <w:rFonts w:ascii="Times New Roman" w:hAnsi="Times New Roman"/>
          <w:sz w:val="28"/>
          <w:szCs w:val="28"/>
        </w:rPr>
        <w:t>ен</w:t>
      </w:r>
      <w:r w:rsidRPr="002D65F6">
        <w:rPr>
          <w:rFonts w:ascii="Times New Roman" w:hAnsi="Times New Roman"/>
          <w:sz w:val="28"/>
          <w:szCs w:val="28"/>
        </w:rPr>
        <w:t>, не обременен правами третьих лиц.</w:t>
      </w:r>
    </w:p>
    <w:p w:rsidR="009805DA" w:rsidRPr="00F26364" w:rsidRDefault="00065FC2" w:rsidP="009805DA">
      <w:pPr>
        <w:suppressAutoHyphens/>
        <w:spacing w:after="40" w:line="240" w:lineRule="auto"/>
        <w:ind w:right="-1" w:firstLine="720"/>
        <w:jc w:val="both"/>
        <w:rPr>
          <w:rFonts w:ascii="Times New Roman" w:eastAsia="Times New Roman" w:hAnsi="Times New Roman"/>
          <w:color w:val="000000"/>
          <w:sz w:val="28"/>
          <w:szCs w:val="28"/>
          <w:lang w:eastAsia="ru-RU"/>
        </w:rPr>
      </w:pPr>
      <w:r>
        <w:rPr>
          <w:rFonts w:ascii="Times New Roman" w:hAnsi="Times New Roman"/>
          <w:sz w:val="28"/>
          <w:szCs w:val="28"/>
        </w:rPr>
        <w:t>8</w:t>
      </w:r>
      <w:r w:rsidR="009805DA" w:rsidRPr="00F26364">
        <w:rPr>
          <w:rFonts w:ascii="Times New Roman" w:hAnsi="Times New Roman"/>
          <w:sz w:val="28"/>
          <w:szCs w:val="28"/>
        </w:rPr>
        <w:t>. </w:t>
      </w:r>
      <w:bookmarkStart w:id="2" w:name="sub_5"/>
      <w:bookmarkEnd w:id="1"/>
      <w:r w:rsidR="009805DA" w:rsidRPr="00F26364">
        <w:rPr>
          <w:rFonts w:ascii="Times New Roman" w:eastAsia="Times New Roman" w:hAnsi="Times New Roman"/>
          <w:sz w:val="28"/>
          <w:szCs w:val="28"/>
          <w:lang w:eastAsia="ru-RU"/>
        </w:rPr>
        <w:t> Отделу организации торгов</w:t>
      </w:r>
      <w:r w:rsidR="009805DA" w:rsidRPr="00F26364">
        <w:rPr>
          <w:rFonts w:ascii="Times New Roman" w:eastAsia="Times New Roman" w:hAnsi="Times New Roman"/>
          <w:color w:val="000000"/>
          <w:sz w:val="28"/>
          <w:szCs w:val="28"/>
          <w:lang w:eastAsia="ru-RU"/>
        </w:rPr>
        <w:t xml:space="preserve"> департамента (Терпугова</w:t>
      </w:r>
      <w:r w:rsidR="00827A3A">
        <w:rPr>
          <w:rFonts w:ascii="Times New Roman" w:eastAsia="Times New Roman" w:hAnsi="Times New Roman"/>
          <w:color w:val="000000"/>
          <w:sz w:val="28"/>
          <w:szCs w:val="28"/>
          <w:lang w:eastAsia="ru-RU"/>
        </w:rPr>
        <w:t xml:space="preserve"> О.Н.</w:t>
      </w:r>
      <w:r w:rsidR="009805DA" w:rsidRPr="00F26364">
        <w:rPr>
          <w:rFonts w:ascii="Times New Roman" w:eastAsia="Times New Roman" w:hAnsi="Times New Roman"/>
          <w:color w:val="000000"/>
          <w:sz w:val="28"/>
          <w:szCs w:val="28"/>
          <w:lang w:eastAsia="ru-RU"/>
        </w:rPr>
        <w:t>):</w:t>
      </w:r>
    </w:p>
    <w:p w:rsidR="009805DA" w:rsidRDefault="00065FC2" w:rsidP="009805DA">
      <w:pPr>
        <w:suppressAutoHyphens/>
        <w:spacing w:after="40" w:line="240" w:lineRule="auto"/>
        <w:ind w:right="-1" w:firstLine="720"/>
        <w:jc w:val="both"/>
        <w:rPr>
          <w:rFonts w:ascii="Times New Roman" w:eastAsia="Times New Roman" w:hAnsi="Times New Roman"/>
          <w:sz w:val="28"/>
          <w:szCs w:val="28"/>
          <w:lang w:eastAsia="ru-RU"/>
        </w:rPr>
      </w:pPr>
      <w:r>
        <w:rPr>
          <w:rFonts w:ascii="Times New Roman" w:eastAsia="Times New Roman" w:hAnsi="Times New Roman"/>
          <w:color w:val="000000"/>
          <w:sz w:val="28"/>
          <w:szCs w:val="28"/>
          <w:lang w:eastAsia="ru-RU"/>
        </w:rPr>
        <w:t>8</w:t>
      </w:r>
      <w:r w:rsidR="009805DA" w:rsidRPr="00F26364">
        <w:rPr>
          <w:rFonts w:ascii="Times New Roman" w:eastAsia="Times New Roman" w:hAnsi="Times New Roman"/>
          <w:color w:val="000000"/>
          <w:sz w:val="28"/>
          <w:szCs w:val="28"/>
          <w:lang w:eastAsia="ru-RU"/>
        </w:rPr>
        <w:t>.1</w:t>
      </w:r>
      <w:r w:rsidR="009805DA">
        <w:rPr>
          <w:rFonts w:ascii="Times New Roman" w:eastAsia="Times New Roman" w:hAnsi="Times New Roman"/>
          <w:color w:val="000000"/>
          <w:sz w:val="28"/>
          <w:szCs w:val="28"/>
          <w:lang w:eastAsia="ru-RU"/>
        </w:rPr>
        <w:t>.</w:t>
      </w:r>
      <w:r w:rsidR="00436859">
        <w:rPr>
          <w:rFonts w:ascii="Times New Roman" w:eastAsia="Times New Roman" w:hAnsi="Times New Roman"/>
          <w:color w:val="000000"/>
          <w:sz w:val="28"/>
          <w:szCs w:val="28"/>
          <w:lang w:eastAsia="ru-RU"/>
        </w:rPr>
        <w:t>  </w:t>
      </w:r>
      <w:r w:rsidR="009805DA" w:rsidRPr="00F26364">
        <w:rPr>
          <w:rFonts w:ascii="Times New Roman" w:eastAsia="Times New Roman" w:hAnsi="Times New Roman"/>
          <w:color w:val="000000"/>
          <w:sz w:val="28"/>
          <w:szCs w:val="28"/>
          <w:lang w:eastAsia="ru-RU"/>
        </w:rPr>
        <w:t xml:space="preserve">Провести мероприятия по продаже объекта на  конкурсе с открытой формой подачи предложений о цене. </w:t>
      </w:r>
      <w:r w:rsidR="009805DA" w:rsidRPr="00F26364">
        <w:rPr>
          <w:rFonts w:ascii="Times New Roman" w:eastAsia="Times New Roman" w:hAnsi="Times New Roman"/>
          <w:sz w:val="28"/>
          <w:szCs w:val="28"/>
          <w:lang w:eastAsia="ru-RU"/>
        </w:rPr>
        <w:t>Продажа</w:t>
      </w:r>
      <w:r w:rsidR="009805DA" w:rsidRPr="00E91D10">
        <w:rPr>
          <w:rFonts w:ascii="Times New Roman" w:eastAsia="Times New Roman" w:hAnsi="Times New Roman"/>
          <w:sz w:val="28"/>
          <w:szCs w:val="28"/>
          <w:lang w:eastAsia="ru-RU"/>
        </w:rPr>
        <w:t xml:space="preserve"> осуществляется в электронной форме на сайте в информационно-телекоммуникационной сети «Интернет» </w:t>
      </w:r>
      <w:r w:rsidR="009805DA" w:rsidRPr="00E91D10">
        <w:rPr>
          <w:rFonts w:ascii="Times New Roman" w:eastAsia="Times New Roman" w:hAnsi="Times New Roman"/>
          <w:sz w:val="28"/>
          <w:lang w:eastAsia="ru-RU"/>
        </w:rPr>
        <w:t>http://utp.sberbank-</w:t>
      </w:r>
      <w:r w:rsidR="009805DA" w:rsidRPr="00E91D10">
        <w:rPr>
          <w:rFonts w:ascii="Times New Roman" w:eastAsia="Times New Roman" w:hAnsi="Times New Roman"/>
          <w:sz w:val="28"/>
          <w:szCs w:val="28"/>
          <w:lang w:eastAsia="ru-RU"/>
        </w:rPr>
        <w:t>ast.ru (оператор электронной площ</w:t>
      </w:r>
      <w:r w:rsidR="0082684F">
        <w:rPr>
          <w:rFonts w:ascii="Times New Roman" w:eastAsia="Times New Roman" w:hAnsi="Times New Roman"/>
          <w:sz w:val="28"/>
          <w:szCs w:val="28"/>
          <w:lang w:eastAsia="ru-RU"/>
        </w:rPr>
        <w:t xml:space="preserve">адки - </w:t>
      </w:r>
      <w:r w:rsidR="00436859">
        <w:rPr>
          <w:rFonts w:ascii="Times New Roman" w:eastAsia="Times New Roman" w:hAnsi="Times New Roman"/>
          <w:sz w:val="28"/>
          <w:szCs w:val="28"/>
          <w:lang w:eastAsia="ru-RU"/>
        </w:rPr>
        <w:br/>
      </w:r>
      <w:r w:rsidR="009805DA" w:rsidRPr="00E91D10">
        <w:rPr>
          <w:rFonts w:ascii="Times New Roman" w:eastAsia="Times New Roman" w:hAnsi="Times New Roman"/>
          <w:sz w:val="28"/>
          <w:szCs w:val="28"/>
          <w:lang w:eastAsia="ru-RU"/>
        </w:rPr>
        <w:t>АО «Сбербанк-АСТ»).</w:t>
      </w:r>
    </w:p>
    <w:p w:rsidR="00436859" w:rsidRDefault="00065FC2" w:rsidP="00436859">
      <w:pPr>
        <w:autoSpaceDE w:val="0"/>
        <w:autoSpaceDN w:val="0"/>
        <w:adjustRightInd w:val="0"/>
        <w:spacing w:after="0" w:line="240" w:lineRule="auto"/>
        <w:ind w:firstLine="708"/>
        <w:jc w:val="both"/>
        <w:rPr>
          <w:rFonts w:ascii="Times New Roman" w:hAnsi="Times New Roman"/>
          <w:sz w:val="28"/>
          <w:szCs w:val="28"/>
        </w:rPr>
      </w:pPr>
      <w:r>
        <w:rPr>
          <w:rFonts w:ascii="Times New Roman" w:hAnsi="Times New Roman"/>
          <w:sz w:val="28"/>
          <w:szCs w:val="28"/>
        </w:rPr>
        <w:t>8</w:t>
      </w:r>
      <w:r w:rsidR="00436859">
        <w:rPr>
          <w:rFonts w:ascii="Times New Roman" w:hAnsi="Times New Roman"/>
          <w:sz w:val="28"/>
          <w:szCs w:val="28"/>
        </w:rPr>
        <w:t xml:space="preserve">.2.  Предусмотреть в </w:t>
      </w:r>
      <w:r w:rsidR="00436859" w:rsidRPr="00E91D10">
        <w:rPr>
          <w:rFonts w:ascii="Times New Roman" w:hAnsi="Times New Roman"/>
          <w:sz w:val="28"/>
          <w:szCs w:val="28"/>
        </w:rPr>
        <w:t xml:space="preserve">качестве существенного условия договора </w:t>
      </w:r>
      <w:r w:rsidR="00436859">
        <w:rPr>
          <w:rFonts w:ascii="Times New Roman" w:hAnsi="Times New Roman"/>
          <w:sz w:val="28"/>
          <w:szCs w:val="28"/>
        </w:rPr>
        <w:br/>
      </w:r>
      <w:r w:rsidR="00436859" w:rsidRPr="00E91D10">
        <w:rPr>
          <w:rFonts w:ascii="Times New Roman" w:hAnsi="Times New Roman"/>
          <w:sz w:val="28"/>
          <w:szCs w:val="28"/>
        </w:rPr>
        <w:t xml:space="preserve">купли-продажи обязательство </w:t>
      </w:r>
      <w:r w:rsidR="00436859">
        <w:rPr>
          <w:rFonts w:ascii="Times New Roman" w:hAnsi="Times New Roman"/>
          <w:sz w:val="28"/>
          <w:szCs w:val="28"/>
        </w:rPr>
        <w:t>нового собственника</w:t>
      </w:r>
      <w:r w:rsidR="00436859" w:rsidRPr="00E91D10">
        <w:rPr>
          <w:rFonts w:ascii="Times New Roman" w:hAnsi="Times New Roman"/>
          <w:sz w:val="28"/>
          <w:szCs w:val="28"/>
        </w:rPr>
        <w:t xml:space="preserve"> по выполнению требований</w:t>
      </w:r>
      <w:r w:rsidR="00436859">
        <w:rPr>
          <w:rFonts w:ascii="Times New Roman" w:hAnsi="Times New Roman"/>
          <w:sz w:val="28"/>
          <w:szCs w:val="28"/>
        </w:rPr>
        <w:t xml:space="preserve"> охранного обязательства, </w:t>
      </w:r>
      <w:r w:rsidR="00436859">
        <w:rPr>
          <w:rFonts w:ascii="Times New Roman" w:hAnsi="Times New Roman"/>
          <w:sz w:val="28"/>
          <w:szCs w:val="28"/>
          <w:lang w:eastAsia="ru-RU"/>
        </w:rPr>
        <w:t xml:space="preserve">предусмотренного </w:t>
      </w:r>
      <w:hyperlink r:id="rId8" w:history="1">
        <w:r w:rsidR="00436859" w:rsidRPr="00C457F7">
          <w:rPr>
            <w:rFonts w:ascii="Times New Roman" w:hAnsi="Times New Roman"/>
            <w:sz w:val="28"/>
            <w:szCs w:val="28"/>
            <w:lang w:eastAsia="ru-RU"/>
          </w:rPr>
          <w:t>статьей 47.6</w:t>
        </w:r>
      </w:hyperlink>
      <w:r w:rsidR="00436859">
        <w:rPr>
          <w:rFonts w:ascii="Times New Roman" w:hAnsi="Times New Roman"/>
          <w:sz w:val="28"/>
          <w:szCs w:val="28"/>
          <w:lang w:eastAsia="ru-RU"/>
        </w:rPr>
        <w:t xml:space="preserve"> Федераль</w:t>
      </w:r>
      <w:r w:rsidR="00436859" w:rsidRPr="00E91D10">
        <w:rPr>
          <w:rFonts w:ascii="Times New Roman" w:hAnsi="Times New Roman"/>
          <w:sz w:val="28"/>
          <w:szCs w:val="28"/>
        </w:rPr>
        <w:t xml:space="preserve">ного закона </w:t>
      </w:r>
      <w:r w:rsidR="00436859">
        <w:rPr>
          <w:rFonts w:ascii="Times New Roman" w:hAnsi="Times New Roman"/>
          <w:sz w:val="28"/>
          <w:szCs w:val="28"/>
        </w:rPr>
        <w:br/>
      </w:r>
      <w:hyperlink r:id="rId9" w:history="1">
        <w:r w:rsidR="00436859" w:rsidRPr="00E91D10">
          <w:rPr>
            <w:rFonts w:ascii="Times New Roman" w:hAnsi="Times New Roman"/>
            <w:sz w:val="28"/>
            <w:szCs w:val="28"/>
          </w:rPr>
          <w:t>от 25.06.2002 № 73-Ф3</w:t>
        </w:r>
      </w:hyperlink>
      <w:r w:rsidR="00436859" w:rsidRPr="00E91D10">
        <w:rPr>
          <w:rFonts w:ascii="Times New Roman" w:hAnsi="Times New Roman"/>
          <w:sz w:val="28"/>
          <w:szCs w:val="28"/>
        </w:rPr>
        <w:t xml:space="preserve"> «Об объектах культурного наследия (памятниках истории и культуры) народов Российской Федерации» в отношении такого объекта.</w:t>
      </w:r>
    </w:p>
    <w:p w:rsidR="0074567D" w:rsidRPr="0074567D" w:rsidRDefault="00827A3A" w:rsidP="0074567D">
      <w:pPr>
        <w:suppressAutoHyphens/>
        <w:spacing w:after="40" w:line="240" w:lineRule="auto"/>
        <w:ind w:right="-1" w:firstLine="720"/>
        <w:jc w:val="both"/>
        <w:rPr>
          <w:rFonts w:ascii="Times New Roman" w:hAnsi="Times New Roman"/>
          <w:sz w:val="28"/>
          <w:szCs w:val="28"/>
        </w:rPr>
      </w:pPr>
      <w:r>
        <w:rPr>
          <w:rFonts w:ascii="Times New Roman" w:hAnsi="Times New Roman"/>
          <w:sz w:val="28"/>
          <w:szCs w:val="28"/>
        </w:rPr>
        <w:t>9</w:t>
      </w:r>
      <w:r w:rsidR="0074567D">
        <w:rPr>
          <w:rFonts w:ascii="Times New Roman" w:hAnsi="Times New Roman"/>
          <w:sz w:val="28"/>
          <w:szCs w:val="28"/>
        </w:rPr>
        <w:t>.</w:t>
      </w:r>
      <w:r w:rsidR="002C74B7">
        <w:rPr>
          <w:rFonts w:ascii="Times New Roman" w:hAnsi="Times New Roman"/>
          <w:sz w:val="28"/>
          <w:szCs w:val="28"/>
        </w:rPr>
        <w:t>  </w:t>
      </w:r>
      <w:r w:rsidR="0074567D" w:rsidRPr="0074567D">
        <w:rPr>
          <w:rFonts w:ascii="Times New Roman" w:hAnsi="Times New Roman"/>
          <w:sz w:val="28"/>
          <w:szCs w:val="28"/>
        </w:rPr>
        <w:t>Признать утратившими силу</w:t>
      </w:r>
      <w:r w:rsidR="002C74B7">
        <w:rPr>
          <w:rFonts w:ascii="Times New Roman" w:hAnsi="Times New Roman"/>
          <w:sz w:val="28"/>
          <w:szCs w:val="28"/>
        </w:rPr>
        <w:t xml:space="preserve"> распоряжения Департамента имущественно-земельных отношений города Ростова-на-Дону</w:t>
      </w:r>
      <w:r w:rsidR="0074567D" w:rsidRPr="0074567D">
        <w:rPr>
          <w:rFonts w:ascii="Times New Roman" w:hAnsi="Times New Roman"/>
          <w:sz w:val="28"/>
          <w:szCs w:val="28"/>
        </w:rPr>
        <w:t xml:space="preserve">: </w:t>
      </w:r>
    </w:p>
    <w:p w:rsidR="002C74B7" w:rsidRPr="002C74B7" w:rsidRDefault="002C74B7" w:rsidP="002C74B7">
      <w:pPr>
        <w:spacing w:after="0" w:line="240" w:lineRule="auto"/>
        <w:ind w:firstLine="708"/>
        <w:jc w:val="both"/>
        <w:rPr>
          <w:rFonts w:ascii="Times New Roman" w:hAnsi="Times New Roman"/>
          <w:sz w:val="28"/>
          <w:szCs w:val="28"/>
        </w:rPr>
      </w:pPr>
      <w:r w:rsidRPr="002C74B7">
        <w:rPr>
          <w:rFonts w:ascii="Times New Roman" w:hAnsi="Times New Roman"/>
          <w:sz w:val="28"/>
          <w:szCs w:val="28"/>
        </w:rPr>
        <w:t>от 19.08.2020 № 929 «Об условиях приватизации муниципального нежилого помещения, 55,6 кв.м, расположенного по адресу: Ростовская область, г.Ростова-на-Дону, ул. Большая Садовая, д.</w:t>
      </w:r>
      <w:r w:rsidR="00827A3A">
        <w:rPr>
          <w:rFonts w:ascii="Times New Roman" w:hAnsi="Times New Roman"/>
          <w:sz w:val="28"/>
          <w:szCs w:val="28"/>
        </w:rPr>
        <w:t xml:space="preserve"> </w:t>
      </w:r>
      <w:r w:rsidRPr="002C74B7">
        <w:rPr>
          <w:rFonts w:ascii="Times New Roman" w:hAnsi="Times New Roman"/>
          <w:sz w:val="28"/>
          <w:szCs w:val="28"/>
        </w:rPr>
        <w:t>94»</w:t>
      </w:r>
      <w:r w:rsidR="00827A3A">
        <w:rPr>
          <w:rFonts w:ascii="Times New Roman" w:hAnsi="Times New Roman"/>
          <w:sz w:val="28"/>
          <w:szCs w:val="28"/>
        </w:rPr>
        <w:t>;</w:t>
      </w:r>
    </w:p>
    <w:p w:rsidR="002C74B7" w:rsidRPr="002C74B7" w:rsidRDefault="002C74B7" w:rsidP="002C74B7">
      <w:pPr>
        <w:spacing w:after="0" w:line="240" w:lineRule="auto"/>
        <w:ind w:firstLine="708"/>
        <w:jc w:val="both"/>
        <w:rPr>
          <w:rFonts w:ascii="Times New Roman" w:hAnsi="Times New Roman"/>
          <w:sz w:val="28"/>
          <w:szCs w:val="28"/>
        </w:rPr>
      </w:pPr>
      <w:r w:rsidRPr="002C74B7">
        <w:rPr>
          <w:rFonts w:ascii="Times New Roman" w:hAnsi="Times New Roman"/>
          <w:sz w:val="28"/>
          <w:szCs w:val="28"/>
        </w:rPr>
        <w:t>от 19.08.2020 № 930 «Об условиях приватизации муниципального нежилого помещения, площадью 112,5 кв.м, расположенного по адресу: Ростовская область, г.Ростова-на-Дону, ул. Большая Садовая, д.94»</w:t>
      </w:r>
      <w:r w:rsidR="00827A3A">
        <w:rPr>
          <w:rFonts w:ascii="Times New Roman" w:hAnsi="Times New Roman"/>
          <w:sz w:val="28"/>
          <w:szCs w:val="28"/>
        </w:rPr>
        <w:t>;</w:t>
      </w:r>
    </w:p>
    <w:p w:rsidR="002C74B7" w:rsidRPr="002C74B7" w:rsidRDefault="002C74B7" w:rsidP="002C74B7">
      <w:pPr>
        <w:spacing w:after="0" w:line="240" w:lineRule="auto"/>
        <w:ind w:firstLine="708"/>
        <w:jc w:val="both"/>
        <w:rPr>
          <w:rFonts w:ascii="Times New Roman" w:hAnsi="Times New Roman"/>
          <w:sz w:val="28"/>
          <w:szCs w:val="28"/>
        </w:rPr>
      </w:pPr>
      <w:r w:rsidRPr="002C74B7">
        <w:rPr>
          <w:rFonts w:ascii="Times New Roman" w:hAnsi="Times New Roman"/>
          <w:sz w:val="28"/>
          <w:szCs w:val="28"/>
        </w:rPr>
        <w:lastRenderedPageBreak/>
        <w:t>от 19.08.2020 № 931 «Об условиях приватизации муниципального нежилого помещения, 12,9 кв.м, расположенного по адресу: Ростовская область,</w:t>
      </w:r>
      <w:r>
        <w:rPr>
          <w:rFonts w:ascii="Times New Roman" w:hAnsi="Times New Roman"/>
          <w:sz w:val="28"/>
          <w:szCs w:val="28"/>
        </w:rPr>
        <w:t xml:space="preserve"> </w:t>
      </w:r>
      <w:r w:rsidRPr="002C74B7">
        <w:rPr>
          <w:rFonts w:ascii="Times New Roman" w:hAnsi="Times New Roman"/>
          <w:sz w:val="28"/>
          <w:szCs w:val="28"/>
        </w:rPr>
        <w:t>г.Ростова-на-Д</w:t>
      </w:r>
      <w:r w:rsidR="00827A3A">
        <w:rPr>
          <w:rFonts w:ascii="Times New Roman" w:hAnsi="Times New Roman"/>
          <w:sz w:val="28"/>
          <w:szCs w:val="28"/>
        </w:rPr>
        <w:t>ону, ул. Большая Садовая, д.94»;</w:t>
      </w:r>
    </w:p>
    <w:p w:rsidR="002C74B7" w:rsidRPr="002C74B7" w:rsidRDefault="002C74B7" w:rsidP="002C74B7">
      <w:pPr>
        <w:spacing w:after="0" w:line="240" w:lineRule="auto"/>
        <w:ind w:firstLine="708"/>
        <w:jc w:val="both"/>
        <w:rPr>
          <w:rFonts w:ascii="Times New Roman" w:hAnsi="Times New Roman"/>
          <w:sz w:val="28"/>
          <w:szCs w:val="28"/>
        </w:rPr>
      </w:pPr>
      <w:r w:rsidRPr="002C74B7">
        <w:rPr>
          <w:rFonts w:ascii="Times New Roman" w:hAnsi="Times New Roman"/>
          <w:sz w:val="28"/>
          <w:szCs w:val="28"/>
        </w:rPr>
        <w:t>от 19.08.2020 № 932 «Об условиях приватизации муниципального нежилого помещения, 1032,30 кв.м, расположенного по адресу: Ростовская область, г.Ростова-на-Дону, ул.</w:t>
      </w:r>
      <w:r w:rsidR="00827A3A">
        <w:rPr>
          <w:rFonts w:ascii="Times New Roman" w:hAnsi="Times New Roman"/>
          <w:sz w:val="28"/>
          <w:szCs w:val="28"/>
        </w:rPr>
        <w:t xml:space="preserve"> Большая Садовая, д.94»;</w:t>
      </w:r>
    </w:p>
    <w:p w:rsidR="002C74B7" w:rsidRPr="002C74B7" w:rsidRDefault="002C74B7" w:rsidP="002C74B7">
      <w:pPr>
        <w:spacing w:after="0" w:line="240" w:lineRule="auto"/>
        <w:ind w:firstLine="708"/>
        <w:jc w:val="both"/>
        <w:rPr>
          <w:rFonts w:ascii="Times New Roman" w:hAnsi="Times New Roman"/>
          <w:sz w:val="28"/>
          <w:szCs w:val="28"/>
        </w:rPr>
      </w:pPr>
      <w:r w:rsidRPr="002C74B7">
        <w:rPr>
          <w:rFonts w:ascii="Times New Roman" w:hAnsi="Times New Roman"/>
          <w:sz w:val="28"/>
          <w:szCs w:val="28"/>
        </w:rPr>
        <w:t xml:space="preserve"> от 19.08.2020 № 933 «Об условиях приватизации муниципального нежилого помещения, 186,5 кв.м, расположенного по адресу: Ростовская область, г.Ростова-на-Д</w:t>
      </w:r>
      <w:r w:rsidR="00827A3A">
        <w:rPr>
          <w:rFonts w:ascii="Times New Roman" w:hAnsi="Times New Roman"/>
          <w:sz w:val="28"/>
          <w:szCs w:val="28"/>
        </w:rPr>
        <w:t>ону, ул. Большая Садовая, д.94»;</w:t>
      </w:r>
    </w:p>
    <w:p w:rsidR="002C74B7" w:rsidRPr="002C74B7" w:rsidRDefault="002C74B7" w:rsidP="002C74B7">
      <w:pPr>
        <w:spacing w:after="0" w:line="240" w:lineRule="auto"/>
        <w:ind w:firstLine="708"/>
        <w:jc w:val="both"/>
        <w:rPr>
          <w:rFonts w:ascii="Times New Roman" w:hAnsi="Times New Roman"/>
          <w:sz w:val="28"/>
          <w:szCs w:val="28"/>
        </w:rPr>
      </w:pPr>
      <w:r w:rsidRPr="002C74B7">
        <w:rPr>
          <w:rFonts w:ascii="Times New Roman" w:hAnsi="Times New Roman"/>
          <w:sz w:val="28"/>
          <w:szCs w:val="28"/>
        </w:rPr>
        <w:t>от 01.12.2020 № 1320 «О внесении изменений в распоряжение Департамента имущественно-земельных отношений города Росто</w:t>
      </w:r>
      <w:r w:rsidR="00827A3A">
        <w:rPr>
          <w:rFonts w:ascii="Times New Roman" w:hAnsi="Times New Roman"/>
          <w:sz w:val="28"/>
          <w:szCs w:val="28"/>
        </w:rPr>
        <w:t xml:space="preserve">ва-на-Дону </w:t>
      </w:r>
      <w:r w:rsidR="00827A3A">
        <w:rPr>
          <w:rFonts w:ascii="Times New Roman" w:hAnsi="Times New Roman"/>
          <w:sz w:val="28"/>
          <w:szCs w:val="28"/>
        </w:rPr>
        <w:br/>
        <w:t>от 19.08.2020 № 933»;</w:t>
      </w:r>
    </w:p>
    <w:p w:rsidR="002C74B7" w:rsidRPr="002C74B7" w:rsidRDefault="002C74B7" w:rsidP="002C74B7">
      <w:pPr>
        <w:autoSpaceDE w:val="0"/>
        <w:autoSpaceDN w:val="0"/>
        <w:adjustRightInd w:val="0"/>
        <w:spacing w:after="0" w:line="240" w:lineRule="auto"/>
        <w:ind w:firstLine="720"/>
        <w:jc w:val="both"/>
        <w:rPr>
          <w:rFonts w:ascii="Times New Roman" w:hAnsi="Times New Roman"/>
          <w:sz w:val="28"/>
          <w:szCs w:val="28"/>
        </w:rPr>
      </w:pPr>
      <w:r w:rsidRPr="002C74B7">
        <w:rPr>
          <w:rFonts w:ascii="Times New Roman" w:hAnsi="Times New Roman"/>
          <w:sz w:val="28"/>
          <w:szCs w:val="28"/>
        </w:rPr>
        <w:t>от 01.12.2020 № 1321 «О внесении изменений в распоряжение Департамента имущественно-земельных отношений города Росто</w:t>
      </w:r>
      <w:r w:rsidR="00827A3A">
        <w:rPr>
          <w:rFonts w:ascii="Times New Roman" w:hAnsi="Times New Roman"/>
          <w:sz w:val="28"/>
          <w:szCs w:val="28"/>
        </w:rPr>
        <w:t xml:space="preserve">ва-на-Дону </w:t>
      </w:r>
      <w:r w:rsidR="00827A3A">
        <w:rPr>
          <w:rFonts w:ascii="Times New Roman" w:hAnsi="Times New Roman"/>
          <w:sz w:val="28"/>
          <w:szCs w:val="28"/>
        </w:rPr>
        <w:br/>
        <w:t>от 19.08.2020 № 932»;</w:t>
      </w:r>
    </w:p>
    <w:p w:rsidR="002C74B7" w:rsidRPr="002C74B7" w:rsidRDefault="002C74B7" w:rsidP="002C74B7">
      <w:pPr>
        <w:spacing w:after="0" w:line="240" w:lineRule="auto"/>
        <w:ind w:firstLine="708"/>
        <w:jc w:val="both"/>
        <w:rPr>
          <w:rFonts w:ascii="Times New Roman" w:hAnsi="Times New Roman"/>
          <w:sz w:val="28"/>
          <w:szCs w:val="28"/>
        </w:rPr>
      </w:pPr>
      <w:r w:rsidRPr="002C74B7">
        <w:rPr>
          <w:rFonts w:ascii="Times New Roman" w:hAnsi="Times New Roman"/>
          <w:sz w:val="28"/>
          <w:szCs w:val="28"/>
        </w:rPr>
        <w:t>от 01.12.2020 № 1322 «О внесении изменений в распоряжение Департамента имущественно-земельных отношений города Росто</w:t>
      </w:r>
      <w:r w:rsidR="00827A3A">
        <w:rPr>
          <w:rFonts w:ascii="Times New Roman" w:hAnsi="Times New Roman"/>
          <w:sz w:val="28"/>
          <w:szCs w:val="28"/>
        </w:rPr>
        <w:t xml:space="preserve">ва-на-Дону </w:t>
      </w:r>
      <w:r w:rsidR="00827A3A">
        <w:rPr>
          <w:rFonts w:ascii="Times New Roman" w:hAnsi="Times New Roman"/>
          <w:sz w:val="28"/>
          <w:szCs w:val="28"/>
        </w:rPr>
        <w:br/>
        <w:t>от 19.08.2020 № 929»;</w:t>
      </w:r>
    </w:p>
    <w:p w:rsidR="002C74B7" w:rsidRPr="002C74B7" w:rsidRDefault="002C74B7" w:rsidP="002C74B7">
      <w:pPr>
        <w:spacing w:after="0" w:line="240" w:lineRule="auto"/>
        <w:ind w:firstLine="708"/>
        <w:jc w:val="both"/>
        <w:rPr>
          <w:rFonts w:ascii="Times New Roman" w:hAnsi="Times New Roman"/>
          <w:sz w:val="28"/>
          <w:szCs w:val="28"/>
        </w:rPr>
      </w:pPr>
      <w:r w:rsidRPr="002C74B7">
        <w:rPr>
          <w:rFonts w:ascii="Times New Roman" w:hAnsi="Times New Roman"/>
          <w:sz w:val="28"/>
          <w:szCs w:val="28"/>
        </w:rPr>
        <w:t xml:space="preserve"> от 01.12.2020 № 1323 «О внесении изменений в распоряжение </w:t>
      </w:r>
      <w:r>
        <w:rPr>
          <w:rFonts w:ascii="Times New Roman" w:hAnsi="Times New Roman"/>
          <w:sz w:val="28"/>
          <w:szCs w:val="28"/>
        </w:rPr>
        <w:t>Д</w:t>
      </w:r>
      <w:r w:rsidRPr="002C74B7">
        <w:rPr>
          <w:rFonts w:ascii="Times New Roman" w:hAnsi="Times New Roman"/>
          <w:sz w:val="28"/>
          <w:szCs w:val="28"/>
        </w:rPr>
        <w:t>епартамента имущественно-земельных отношений города Росто</w:t>
      </w:r>
      <w:r w:rsidR="00827A3A">
        <w:rPr>
          <w:rFonts w:ascii="Times New Roman" w:hAnsi="Times New Roman"/>
          <w:sz w:val="28"/>
          <w:szCs w:val="28"/>
        </w:rPr>
        <w:t xml:space="preserve">ва-на-Дону </w:t>
      </w:r>
      <w:r w:rsidR="00827A3A">
        <w:rPr>
          <w:rFonts w:ascii="Times New Roman" w:hAnsi="Times New Roman"/>
          <w:sz w:val="28"/>
          <w:szCs w:val="28"/>
        </w:rPr>
        <w:br/>
        <w:t>от 19.08.2020 № 930»;</w:t>
      </w:r>
    </w:p>
    <w:p w:rsidR="002C74B7" w:rsidRPr="002C74B7" w:rsidRDefault="002C74B7" w:rsidP="002C74B7">
      <w:pPr>
        <w:spacing w:after="0" w:line="240" w:lineRule="auto"/>
        <w:ind w:firstLine="708"/>
        <w:jc w:val="both"/>
        <w:rPr>
          <w:rFonts w:ascii="Times New Roman" w:hAnsi="Times New Roman"/>
          <w:sz w:val="28"/>
          <w:szCs w:val="28"/>
        </w:rPr>
      </w:pPr>
      <w:r w:rsidRPr="002C74B7">
        <w:rPr>
          <w:rFonts w:ascii="Times New Roman" w:hAnsi="Times New Roman"/>
          <w:sz w:val="28"/>
          <w:szCs w:val="28"/>
        </w:rPr>
        <w:t xml:space="preserve">от 01.12.2020 № 1324 «О внесении изменений в распоряжение Департамента имущественно-земельных отношений города Ростова-на-Дону </w:t>
      </w:r>
      <w:r w:rsidR="00827A3A">
        <w:rPr>
          <w:rFonts w:ascii="Times New Roman" w:hAnsi="Times New Roman"/>
          <w:sz w:val="28"/>
          <w:szCs w:val="28"/>
        </w:rPr>
        <w:br/>
      </w:r>
      <w:r w:rsidRPr="002C74B7">
        <w:rPr>
          <w:rFonts w:ascii="Times New Roman" w:hAnsi="Times New Roman"/>
          <w:sz w:val="28"/>
          <w:szCs w:val="28"/>
        </w:rPr>
        <w:t>от 19.08.2020 № 931».</w:t>
      </w:r>
    </w:p>
    <w:p w:rsidR="009805DA" w:rsidRPr="00E91D10" w:rsidRDefault="00065FC2" w:rsidP="009805DA">
      <w:pPr>
        <w:suppressAutoHyphens/>
        <w:spacing w:after="40" w:line="240" w:lineRule="auto"/>
        <w:ind w:right="-1" w:firstLine="720"/>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1</w:t>
      </w:r>
      <w:r w:rsidR="000979AD">
        <w:rPr>
          <w:rFonts w:ascii="Times New Roman" w:eastAsia="Times New Roman" w:hAnsi="Times New Roman"/>
          <w:sz w:val="28"/>
          <w:szCs w:val="28"/>
          <w:lang w:eastAsia="ru-RU"/>
        </w:rPr>
        <w:t>0</w:t>
      </w:r>
      <w:r w:rsidR="009805DA" w:rsidRPr="00E91D10">
        <w:rPr>
          <w:rFonts w:ascii="Times New Roman" w:eastAsia="Times New Roman" w:hAnsi="Times New Roman"/>
          <w:sz w:val="28"/>
          <w:szCs w:val="28"/>
          <w:lang w:eastAsia="ru-RU"/>
        </w:rPr>
        <w:t>.  МКУ «Управление казной города Ростова-на-Дону»</w:t>
      </w:r>
      <w:r w:rsidR="00436859">
        <w:rPr>
          <w:rFonts w:ascii="Times New Roman" w:eastAsia="Times New Roman" w:hAnsi="Times New Roman"/>
          <w:sz w:val="28"/>
          <w:szCs w:val="28"/>
          <w:lang w:eastAsia="ru-RU"/>
        </w:rPr>
        <w:t xml:space="preserve"> (Соловьева</w:t>
      </w:r>
      <w:r w:rsidR="00827A3A">
        <w:rPr>
          <w:rFonts w:ascii="Times New Roman" w:eastAsia="Times New Roman" w:hAnsi="Times New Roman"/>
          <w:sz w:val="28"/>
          <w:szCs w:val="28"/>
          <w:lang w:eastAsia="ru-RU"/>
        </w:rPr>
        <w:t xml:space="preserve"> В.Ф.</w:t>
      </w:r>
      <w:r w:rsidR="00436859">
        <w:rPr>
          <w:rFonts w:ascii="Times New Roman" w:eastAsia="Times New Roman" w:hAnsi="Times New Roman"/>
          <w:sz w:val="28"/>
          <w:szCs w:val="28"/>
          <w:lang w:eastAsia="ru-RU"/>
        </w:rPr>
        <w:t>)</w:t>
      </w:r>
      <w:r w:rsidR="009805DA" w:rsidRPr="00E91D10">
        <w:rPr>
          <w:rFonts w:ascii="Times New Roman" w:eastAsia="Times New Roman" w:hAnsi="Times New Roman"/>
          <w:sz w:val="28"/>
          <w:szCs w:val="28"/>
          <w:lang w:eastAsia="ru-RU"/>
        </w:rPr>
        <w:t>:</w:t>
      </w:r>
    </w:p>
    <w:p w:rsidR="009805DA" w:rsidRPr="00E91D10" w:rsidRDefault="000979AD" w:rsidP="009805DA">
      <w:pPr>
        <w:suppressAutoHyphens/>
        <w:spacing w:after="40" w:line="240" w:lineRule="auto"/>
        <w:ind w:right="-1" w:firstLine="720"/>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10</w:t>
      </w:r>
      <w:r w:rsidR="009805DA" w:rsidRPr="00E91D10">
        <w:rPr>
          <w:rFonts w:ascii="Times New Roman" w:eastAsia="Times New Roman" w:hAnsi="Times New Roman"/>
          <w:sz w:val="28"/>
          <w:szCs w:val="28"/>
          <w:lang w:eastAsia="ru-RU"/>
        </w:rPr>
        <w:t>.1.  Подготовить акт приема-передачи объекта.</w:t>
      </w:r>
    </w:p>
    <w:p w:rsidR="009805DA" w:rsidRDefault="000979AD" w:rsidP="009805DA">
      <w:pPr>
        <w:suppressAutoHyphens/>
        <w:spacing w:after="40" w:line="240" w:lineRule="auto"/>
        <w:ind w:right="-1" w:firstLine="720"/>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10</w:t>
      </w:r>
      <w:r w:rsidR="009805DA" w:rsidRPr="00E91D10">
        <w:rPr>
          <w:rFonts w:ascii="Times New Roman" w:eastAsia="Times New Roman" w:hAnsi="Times New Roman"/>
          <w:sz w:val="28"/>
          <w:szCs w:val="28"/>
          <w:lang w:eastAsia="ru-RU"/>
        </w:rPr>
        <w:t xml:space="preserve">.2.  В 14-дневный срок после получения от государственного регистрирующего органа сведений о переходе права собственности на объект направить в Департамент имущественно-земельных отношений города </w:t>
      </w:r>
      <w:r w:rsidR="004C0E29">
        <w:rPr>
          <w:rFonts w:ascii="Times New Roman" w:eastAsia="Times New Roman" w:hAnsi="Times New Roman"/>
          <w:sz w:val="28"/>
          <w:szCs w:val="28"/>
          <w:lang w:eastAsia="ru-RU"/>
        </w:rPr>
        <w:br/>
      </w:r>
      <w:r w:rsidR="009805DA" w:rsidRPr="00E91D10">
        <w:rPr>
          <w:rFonts w:ascii="Times New Roman" w:eastAsia="Times New Roman" w:hAnsi="Times New Roman"/>
          <w:sz w:val="28"/>
          <w:szCs w:val="28"/>
          <w:lang w:eastAsia="ru-RU"/>
        </w:rPr>
        <w:t xml:space="preserve">Ростова-на-Дону пакет документов в соответствии с постановлением Администрации города Ростова-на-Дону от 18.05.2012 № 375 «О приведении учета муниципального имущества города Ростова-на-Дону в соответствии </w:t>
      </w:r>
      <w:r w:rsidR="009805DA" w:rsidRPr="00E91D10">
        <w:rPr>
          <w:rFonts w:ascii="Times New Roman" w:eastAsia="Times New Roman" w:hAnsi="Times New Roman"/>
          <w:sz w:val="28"/>
          <w:szCs w:val="28"/>
          <w:lang w:eastAsia="ru-RU"/>
        </w:rPr>
        <w:br/>
        <w:t xml:space="preserve">с требованиями действующего законодательства» для исключения объекта </w:t>
      </w:r>
      <w:r w:rsidR="009805DA" w:rsidRPr="00E91D10">
        <w:rPr>
          <w:rFonts w:ascii="Times New Roman" w:eastAsia="Times New Roman" w:hAnsi="Times New Roman"/>
          <w:sz w:val="28"/>
          <w:szCs w:val="28"/>
          <w:lang w:eastAsia="ru-RU"/>
        </w:rPr>
        <w:br/>
        <w:t xml:space="preserve">из реестра муниципального имущества города Ростова-на-Дону.  </w:t>
      </w:r>
    </w:p>
    <w:p w:rsidR="005903F9" w:rsidRPr="009805DA" w:rsidRDefault="000979AD" w:rsidP="009805DA">
      <w:pPr>
        <w:suppressAutoHyphens/>
        <w:spacing w:after="40" w:line="240" w:lineRule="auto"/>
        <w:ind w:right="-1" w:firstLine="720"/>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11</w:t>
      </w:r>
      <w:r w:rsidR="009805DA">
        <w:rPr>
          <w:rFonts w:ascii="Times New Roman" w:eastAsia="Times New Roman" w:hAnsi="Times New Roman"/>
          <w:sz w:val="28"/>
          <w:szCs w:val="28"/>
          <w:lang w:eastAsia="ru-RU"/>
        </w:rPr>
        <w:t>.  </w:t>
      </w:r>
      <w:r w:rsidR="009805DA" w:rsidRPr="00E91D10">
        <w:rPr>
          <w:rFonts w:ascii="Times New Roman" w:eastAsia="Times New Roman" w:hAnsi="Times New Roman"/>
          <w:sz w:val="28"/>
          <w:szCs w:val="28"/>
          <w:lang w:eastAsia="ru-RU"/>
        </w:rPr>
        <w:t xml:space="preserve">Контроль за выполнением  настоящего распоряжения </w:t>
      </w:r>
      <w:r w:rsidR="009805DA">
        <w:rPr>
          <w:rFonts w:ascii="Times New Roman" w:eastAsia="Times New Roman" w:hAnsi="Times New Roman"/>
          <w:sz w:val="28"/>
          <w:szCs w:val="28"/>
          <w:lang w:eastAsia="ru-RU"/>
        </w:rPr>
        <w:t xml:space="preserve">оставляю </w:t>
      </w:r>
      <w:r w:rsidR="004C0E29">
        <w:rPr>
          <w:rFonts w:ascii="Times New Roman" w:eastAsia="Times New Roman" w:hAnsi="Times New Roman"/>
          <w:sz w:val="28"/>
          <w:szCs w:val="28"/>
          <w:lang w:eastAsia="ru-RU"/>
        </w:rPr>
        <w:br/>
      </w:r>
      <w:r w:rsidR="009805DA">
        <w:rPr>
          <w:rFonts w:ascii="Times New Roman" w:eastAsia="Times New Roman" w:hAnsi="Times New Roman"/>
          <w:sz w:val="28"/>
          <w:szCs w:val="28"/>
          <w:lang w:eastAsia="ru-RU"/>
        </w:rPr>
        <w:t>за собой.</w:t>
      </w:r>
      <w:bookmarkEnd w:id="2"/>
    </w:p>
    <w:p w:rsidR="005903F9" w:rsidRDefault="005903F9" w:rsidP="00833E9A">
      <w:pPr>
        <w:autoSpaceDE w:val="0"/>
        <w:autoSpaceDN w:val="0"/>
        <w:adjustRightInd w:val="0"/>
        <w:spacing w:after="0" w:line="240" w:lineRule="auto"/>
        <w:ind w:firstLine="4536"/>
        <w:jc w:val="center"/>
        <w:rPr>
          <w:rFonts w:ascii="Times New Roman" w:hAnsi="Times New Roman"/>
          <w:sz w:val="28"/>
          <w:szCs w:val="28"/>
        </w:rPr>
      </w:pPr>
    </w:p>
    <w:p w:rsidR="00871678" w:rsidRPr="00871678" w:rsidRDefault="00871678" w:rsidP="00871678">
      <w:pPr>
        <w:spacing w:after="0" w:line="240" w:lineRule="auto"/>
        <w:ind w:right="-1"/>
        <w:rPr>
          <w:rFonts w:ascii="Times New Roman" w:eastAsia="Times New Roman" w:hAnsi="Times New Roman"/>
          <w:sz w:val="28"/>
          <w:szCs w:val="28"/>
          <w:lang w:eastAsia="ru-RU"/>
        </w:rPr>
      </w:pPr>
      <w:r w:rsidRPr="00871678">
        <w:rPr>
          <w:rFonts w:ascii="Times New Roman" w:eastAsia="Times New Roman" w:hAnsi="Times New Roman"/>
          <w:sz w:val="28"/>
          <w:szCs w:val="28"/>
          <w:lang w:eastAsia="ru-RU"/>
        </w:rPr>
        <w:t xml:space="preserve">Директор Департамента     </w:t>
      </w:r>
    </w:p>
    <w:p w:rsidR="00871678" w:rsidRPr="00871678" w:rsidRDefault="00871678" w:rsidP="00871678">
      <w:pPr>
        <w:spacing w:after="0" w:line="240" w:lineRule="auto"/>
        <w:rPr>
          <w:rFonts w:ascii="Times New Roman" w:eastAsia="Times New Roman" w:hAnsi="Times New Roman"/>
          <w:sz w:val="28"/>
          <w:szCs w:val="28"/>
          <w:lang w:eastAsia="ru-RU"/>
        </w:rPr>
      </w:pPr>
      <w:r w:rsidRPr="00871678">
        <w:rPr>
          <w:rFonts w:ascii="Times New Roman" w:eastAsia="Times New Roman" w:hAnsi="Times New Roman"/>
          <w:sz w:val="28"/>
          <w:szCs w:val="28"/>
          <w:lang w:eastAsia="ru-RU"/>
        </w:rPr>
        <w:t xml:space="preserve">имущественно - земельных                                                                            </w:t>
      </w:r>
    </w:p>
    <w:p w:rsidR="00F96276" w:rsidRDefault="00871678" w:rsidP="00F96276">
      <w:pPr>
        <w:spacing w:after="0" w:line="240" w:lineRule="auto"/>
        <w:ind w:right="-1"/>
        <w:jc w:val="both"/>
        <w:rPr>
          <w:rFonts w:ascii="Times New Roman" w:eastAsia="Times New Roman" w:hAnsi="Times New Roman"/>
          <w:color w:val="000000"/>
          <w:sz w:val="24"/>
          <w:szCs w:val="24"/>
          <w:lang w:eastAsia="ru-RU"/>
        </w:rPr>
      </w:pPr>
      <w:r w:rsidRPr="00871678">
        <w:rPr>
          <w:rFonts w:ascii="Times New Roman" w:eastAsia="Times New Roman" w:hAnsi="Times New Roman"/>
          <w:sz w:val="28"/>
          <w:szCs w:val="28"/>
          <w:lang w:eastAsia="ru-RU"/>
        </w:rPr>
        <w:t xml:space="preserve">отношений города Ростова-на-Дону                                   </w:t>
      </w:r>
      <w:r>
        <w:rPr>
          <w:rFonts w:ascii="Times New Roman" w:eastAsia="Times New Roman" w:hAnsi="Times New Roman"/>
          <w:sz w:val="28"/>
          <w:szCs w:val="28"/>
          <w:lang w:eastAsia="ru-RU"/>
        </w:rPr>
        <w:t xml:space="preserve">           </w:t>
      </w:r>
      <w:r w:rsidRPr="00871678">
        <w:rPr>
          <w:rFonts w:ascii="Times New Roman" w:eastAsia="Times New Roman" w:hAnsi="Times New Roman"/>
          <w:sz w:val="28"/>
          <w:szCs w:val="28"/>
          <w:lang w:eastAsia="ru-RU"/>
        </w:rPr>
        <w:t>А.А. Безбородых</w:t>
      </w:r>
      <w:r w:rsidR="00F96276">
        <w:rPr>
          <w:rFonts w:ascii="Times New Roman" w:eastAsia="Times New Roman" w:hAnsi="Times New Roman"/>
          <w:color w:val="000000"/>
          <w:sz w:val="24"/>
          <w:szCs w:val="24"/>
          <w:lang w:eastAsia="ru-RU"/>
        </w:rPr>
        <w:t xml:space="preserve"> </w:t>
      </w:r>
    </w:p>
    <w:p w:rsidR="00F96276" w:rsidRDefault="00F96276" w:rsidP="00F96276">
      <w:pPr>
        <w:spacing w:after="0" w:line="240" w:lineRule="auto"/>
        <w:ind w:right="-1"/>
        <w:jc w:val="both"/>
        <w:rPr>
          <w:rFonts w:ascii="Times New Roman" w:eastAsia="Times New Roman" w:hAnsi="Times New Roman"/>
          <w:color w:val="000000"/>
          <w:sz w:val="24"/>
          <w:szCs w:val="24"/>
          <w:lang w:eastAsia="ru-RU"/>
        </w:rPr>
      </w:pPr>
    </w:p>
    <w:p w:rsidR="00F96276" w:rsidRDefault="00F96276" w:rsidP="00F96276">
      <w:pPr>
        <w:spacing w:after="0" w:line="240" w:lineRule="auto"/>
        <w:ind w:right="-1"/>
        <w:jc w:val="both"/>
        <w:rPr>
          <w:rFonts w:ascii="Times New Roman" w:eastAsia="Times New Roman" w:hAnsi="Times New Roman"/>
          <w:color w:val="000000"/>
          <w:sz w:val="24"/>
          <w:szCs w:val="24"/>
          <w:lang w:eastAsia="ru-RU"/>
        </w:rPr>
      </w:pPr>
    </w:p>
    <w:p w:rsidR="00871678" w:rsidRPr="00871678" w:rsidRDefault="00F96276" w:rsidP="00871678">
      <w:pPr>
        <w:tabs>
          <w:tab w:val="left" w:pos="709"/>
        </w:tabs>
        <w:suppressAutoHyphens/>
        <w:spacing w:after="0" w:line="240" w:lineRule="auto"/>
        <w:jc w:val="both"/>
        <w:rPr>
          <w:rFonts w:ascii="Times New Roman" w:eastAsia="Times New Roman" w:hAnsi="Times New Roman"/>
          <w:color w:val="000000"/>
          <w:lang w:eastAsia="ru-RU"/>
        </w:rPr>
      </w:pPr>
      <w:r>
        <w:rPr>
          <w:rFonts w:ascii="Times New Roman" w:eastAsia="Times New Roman" w:hAnsi="Times New Roman"/>
          <w:color w:val="000000"/>
          <w:lang w:eastAsia="ru-RU"/>
        </w:rPr>
        <w:t>Отдел организации торгов</w:t>
      </w:r>
    </w:p>
    <w:p w:rsidR="00871678" w:rsidRPr="00871678" w:rsidRDefault="00871678" w:rsidP="00871678">
      <w:pPr>
        <w:spacing w:after="0" w:line="240" w:lineRule="auto"/>
        <w:ind w:right="-1"/>
        <w:rPr>
          <w:rFonts w:ascii="Times New Roman" w:eastAsia="Times New Roman" w:hAnsi="Times New Roman"/>
          <w:color w:val="000000"/>
          <w:lang w:eastAsia="ru-RU"/>
        </w:rPr>
      </w:pPr>
    </w:p>
    <w:p w:rsidR="00CD39C7" w:rsidRPr="000F0AD5" w:rsidRDefault="0025402F" w:rsidP="0025402F">
      <w:pPr>
        <w:spacing w:after="0" w:line="240" w:lineRule="auto"/>
        <w:ind w:right="-1"/>
        <w:jc w:val="center"/>
        <w:rPr>
          <w:rFonts w:ascii="Times New Roman" w:hAnsi="Times New Roman"/>
          <w:sz w:val="24"/>
          <w:szCs w:val="24"/>
        </w:rPr>
      </w:pPr>
      <w:r>
        <w:rPr>
          <w:rFonts w:ascii="Times New Roman" w:hAnsi="Times New Roman"/>
          <w:sz w:val="28"/>
          <w:szCs w:val="28"/>
        </w:rPr>
        <w:lastRenderedPageBreak/>
        <w:t xml:space="preserve">                                                                              </w:t>
      </w:r>
      <w:r w:rsidR="00CD39C7" w:rsidRPr="00833E9A">
        <w:rPr>
          <w:rFonts w:ascii="Times New Roman" w:hAnsi="Times New Roman"/>
          <w:sz w:val="28"/>
          <w:szCs w:val="28"/>
        </w:rPr>
        <w:t xml:space="preserve">Приложение </w:t>
      </w:r>
      <w:r w:rsidR="00CD39C7">
        <w:rPr>
          <w:rFonts w:ascii="Times New Roman" w:hAnsi="Times New Roman"/>
          <w:sz w:val="28"/>
          <w:szCs w:val="28"/>
        </w:rPr>
        <w:t>№ 1</w:t>
      </w:r>
    </w:p>
    <w:p w:rsidR="00CD39C7" w:rsidRPr="00833E9A" w:rsidRDefault="00CD39C7" w:rsidP="0025402F">
      <w:pPr>
        <w:autoSpaceDE w:val="0"/>
        <w:autoSpaceDN w:val="0"/>
        <w:adjustRightInd w:val="0"/>
        <w:spacing w:after="0" w:line="240" w:lineRule="auto"/>
        <w:ind w:firstLine="5529"/>
        <w:jc w:val="center"/>
        <w:rPr>
          <w:rFonts w:ascii="Times New Roman" w:hAnsi="Times New Roman"/>
          <w:sz w:val="28"/>
          <w:szCs w:val="28"/>
        </w:rPr>
      </w:pPr>
      <w:r w:rsidRPr="00833E9A">
        <w:rPr>
          <w:rFonts w:ascii="Times New Roman" w:hAnsi="Times New Roman"/>
          <w:sz w:val="28"/>
          <w:szCs w:val="28"/>
        </w:rPr>
        <w:t>к распоряжению Департамента</w:t>
      </w:r>
    </w:p>
    <w:p w:rsidR="00CD39C7" w:rsidRPr="00833E9A" w:rsidRDefault="00CD39C7" w:rsidP="0025402F">
      <w:pPr>
        <w:autoSpaceDE w:val="0"/>
        <w:autoSpaceDN w:val="0"/>
        <w:adjustRightInd w:val="0"/>
        <w:spacing w:after="0" w:line="240" w:lineRule="auto"/>
        <w:ind w:firstLine="5529"/>
        <w:jc w:val="center"/>
        <w:rPr>
          <w:rFonts w:ascii="Times New Roman" w:hAnsi="Times New Roman"/>
          <w:sz w:val="28"/>
          <w:szCs w:val="28"/>
        </w:rPr>
      </w:pPr>
      <w:r w:rsidRPr="00833E9A">
        <w:rPr>
          <w:rFonts w:ascii="Times New Roman" w:hAnsi="Times New Roman"/>
          <w:sz w:val="28"/>
          <w:szCs w:val="28"/>
        </w:rPr>
        <w:t>имущественно-земельных города</w:t>
      </w:r>
    </w:p>
    <w:p w:rsidR="00CD39C7" w:rsidRDefault="00CD39C7" w:rsidP="0025402F">
      <w:pPr>
        <w:autoSpaceDE w:val="0"/>
        <w:autoSpaceDN w:val="0"/>
        <w:adjustRightInd w:val="0"/>
        <w:spacing w:after="0" w:line="240" w:lineRule="auto"/>
        <w:ind w:firstLine="5529"/>
        <w:jc w:val="center"/>
        <w:rPr>
          <w:rFonts w:ascii="Times New Roman" w:hAnsi="Times New Roman"/>
          <w:sz w:val="28"/>
          <w:szCs w:val="28"/>
        </w:rPr>
      </w:pPr>
      <w:r w:rsidRPr="00833E9A">
        <w:rPr>
          <w:rFonts w:ascii="Times New Roman" w:hAnsi="Times New Roman"/>
          <w:sz w:val="28"/>
          <w:szCs w:val="28"/>
        </w:rPr>
        <w:t>Ростова-на-Дону</w:t>
      </w:r>
    </w:p>
    <w:p w:rsidR="00CD39C7" w:rsidRDefault="00CD39C7" w:rsidP="0025402F">
      <w:pPr>
        <w:autoSpaceDE w:val="0"/>
        <w:autoSpaceDN w:val="0"/>
        <w:adjustRightInd w:val="0"/>
        <w:spacing w:after="0" w:line="240" w:lineRule="auto"/>
        <w:ind w:firstLine="5529"/>
        <w:jc w:val="center"/>
        <w:rPr>
          <w:rFonts w:ascii="Times New Roman" w:hAnsi="Times New Roman"/>
          <w:sz w:val="28"/>
          <w:szCs w:val="28"/>
        </w:rPr>
      </w:pPr>
      <w:r>
        <w:rPr>
          <w:rFonts w:ascii="Times New Roman" w:hAnsi="Times New Roman"/>
          <w:sz w:val="28"/>
          <w:szCs w:val="28"/>
        </w:rPr>
        <w:t>от_____________№_________</w:t>
      </w:r>
    </w:p>
    <w:p w:rsidR="005903F9" w:rsidRDefault="005903F9" w:rsidP="00C257C4">
      <w:pPr>
        <w:autoSpaceDE w:val="0"/>
        <w:autoSpaceDN w:val="0"/>
        <w:adjustRightInd w:val="0"/>
        <w:spacing w:after="0" w:line="240" w:lineRule="auto"/>
        <w:ind w:firstLine="720"/>
        <w:jc w:val="right"/>
        <w:rPr>
          <w:rFonts w:ascii="Times New Roman" w:hAnsi="Times New Roman"/>
          <w:sz w:val="28"/>
          <w:szCs w:val="28"/>
        </w:rPr>
      </w:pPr>
    </w:p>
    <w:p w:rsidR="00345179" w:rsidRDefault="00345179" w:rsidP="00345179">
      <w:pPr>
        <w:autoSpaceDE w:val="0"/>
        <w:autoSpaceDN w:val="0"/>
        <w:adjustRightInd w:val="0"/>
        <w:spacing w:after="0" w:line="240" w:lineRule="auto"/>
        <w:ind w:firstLine="709"/>
        <w:jc w:val="both"/>
        <w:rPr>
          <w:rFonts w:ascii="Times New Roman" w:hAnsi="Times New Roman"/>
          <w:sz w:val="28"/>
          <w:szCs w:val="28"/>
        </w:rPr>
      </w:pPr>
    </w:p>
    <w:p w:rsidR="007F76A6" w:rsidRPr="007F76A6" w:rsidRDefault="007F76A6" w:rsidP="007F76A6">
      <w:pPr>
        <w:autoSpaceDE w:val="0"/>
        <w:autoSpaceDN w:val="0"/>
        <w:adjustRightInd w:val="0"/>
        <w:spacing w:after="0" w:line="240" w:lineRule="auto"/>
        <w:ind w:firstLine="709"/>
        <w:jc w:val="center"/>
        <w:rPr>
          <w:rFonts w:ascii="Times New Roman" w:hAnsi="Times New Roman"/>
          <w:sz w:val="28"/>
          <w:szCs w:val="28"/>
        </w:rPr>
      </w:pPr>
      <w:r w:rsidRPr="007F76A6">
        <w:rPr>
          <w:rFonts w:ascii="Times New Roman" w:hAnsi="Times New Roman"/>
          <w:sz w:val="28"/>
          <w:szCs w:val="28"/>
        </w:rPr>
        <w:t>Условия</w:t>
      </w:r>
    </w:p>
    <w:p w:rsidR="007F76A6" w:rsidRPr="007F76A6" w:rsidRDefault="007F76A6" w:rsidP="007F76A6">
      <w:pPr>
        <w:autoSpaceDE w:val="0"/>
        <w:autoSpaceDN w:val="0"/>
        <w:adjustRightInd w:val="0"/>
        <w:spacing w:after="0" w:line="240" w:lineRule="auto"/>
        <w:ind w:firstLine="709"/>
        <w:jc w:val="center"/>
        <w:rPr>
          <w:rFonts w:ascii="Times New Roman" w:hAnsi="Times New Roman"/>
          <w:sz w:val="28"/>
          <w:szCs w:val="28"/>
        </w:rPr>
      </w:pPr>
      <w:r w:rsidRPr="007F76A6">
        <w:rPr>
          <w:rFonts w:ascii="Times New Roman" w:hAnsi="Times New Roman"/>
          <w:sz w:val="28"/>
          <w:szCs w:val="28"/>
        </w:rPr>
        <w:t xml:space="preserve">конкурса по продаже муниципального нежилого помещения </w:t>
      </w:r>
      <w:r w:rsidRPr="007F76A6">
        <w:rPr>
          <w:rFonts w:ascii="Times New Roman" w:hAnsi="Times New Roman"/>
          <w:sz w:val="28"/>
          <w:szCs w:val="28"/>
        </w:rPr>
        <w:br/>
        <w:t xml:space="preserve">площадью 1399,8 кв.м с кадастровым номером 61:44:0040901:585, </w:t>
      </w:r>
      <w:r w:rsidRPr="007F76A6">
        <w:rPr>
          <w:rFonts w:ascii="Times New Roman" w:hAnsi="Times New Roman"/>
          <w:sz w:val="28"/>
          <w:szCs w:val="28"/>
        </w:rPr>
        <w:br/>
        <w:t xml:space="preserve">расположенного в объекте культурного наследия регионального значения – «Доходный дом Г.П. Емельянова 1914 г., арх. А.Ф. Нидермейер» </w:t>
      </w:r>
      <w:r w:rsidRPr="007F76A6">
        <w:rPr>
          <w:rFonts w:ascii="Times New Roman" w:hAnsi="Times New Roman"/>
          <w:sz w:val="28"/>
          <w:szCs w:val="28"/>
        </w:rPr>
        <w:br/>
        <w:t>по адресу:  г. Ростов-на-Дону, ул. Большая Садовая, 94, литер А.</w:t>
      </w:r>
    </w:p>
    <w:p w:rsidR="007F76A6" w:rsidRPr="007F76A6" w:rsidRDefault="007F76A6" w:rsidP="007F76A6">
      <w:pPr>
        <w:autoSpaceDE w:val="0"/>
        <w:autoSpaceDN w:val="0"/>
        <w:adjustRightInd w:val="0"/>
        <w:spacing w:after="0" w:line="240" w:lineRule="auto"/>
        <w:ind w:firstLine="709"/>
        <w:jc w:val="both"/>
        <w:rPr>
          <w:rFonts w:ascii="Times New Roman" w:hAnsi="Times New Roman"/>
          <w:sz w:val="28"/>
          <w:szCs w:val="28"/>
        </w:rPr>
      </w:pPr>
    </w:p>
    <w:p w:rsidR="007F76A6" w:rsidRPr="007F76A6" w:rsidRDefault="007F76A6" w:rsidP="007F76A6">
      <w:pPr>
        <w:autoSpaceDE w:val="0"/>
        <w:autoSpaceDN w:val="0"/>
        <w:adjustRightInd w:val="0"/>
        <w:spacing w:after="0" w:line="240" w:lineRule="auto"/>
        <w:ind w:firstLine="709"/>
        <w:jc w:val="both"/>
        <w:rPr>
          <w:rFonts w:ascii="Times New Roman" w:hAnsi="Times New Roman"/>
          <w:sz w:val="28"/>
          <w:szCs w:val="28"/>
        </w:rPr>
      </w:pPr>
      <w:r w:rsidRPr="007F76A6">
        <w:rPr>
          <w:rFonts w:ascii="Times New Roman" w:hAnsi="Times New Roman"/>
          <w:sz w:val="28"/>
          <w:szCs w:val="28"/>
        </w:rPr>
        <w:t xml:space="preserve">1.  Состав (перечень) видов работ по сохранению объекта культурного наследия регионального значения - «Доходный дом Г.П. Емельянова 1914 г., </w:t>
      </w:r>
      <w:r w:rsidRPr="007F76A6">
        <w:rPr>
          <w:rFonts w:ascii="Times New Roman" w:hAnsi="Times New Roman"/>
          <w:sz w:val="28"/>
          <w:szCs w:val="28"/>
        </w:rPr>
        <w:br/>
        <w:t xml:space="preserve">арх. А.Ф. Нидермейер», расположенного по адресу: г. Ростов-на-Дону, </w:t>
      </w:r>
      <w:r w:rsidRPr="007F76A6">
        <w:rPr>
          <w:rFonts w:ascii="Times New Roman" w:hAnsi="Times New Roman"/>
          <w:sz w:val="28"/>
          <w:szCs w:val="28"/>
        </w:rPr>
        <w:br/>
        <w:t xml:space="preserve">ул. Большая Садовая, 94, литер А (далее – объект культурного наследия): </w:t>
      </w:r>
    </w:p>
    <w:p w:rsidR="007F76A6" w:rsidRPr="007F76A6" w:rsidRDefault="007F76A6" w:rsidP="007F76A6">
      <w:pPr>
        <w:autoSpaceDE w:val="0"/>
        <w:autoSpaceDN w:val="0"/>
        <w:adjustRightInd w:val="0"/>
        <w:spacing w:after="0" w:line="240" w:lineRule="auto"/>
        <w:ind w:firstLine="709"/>
        <w:jc w:val="both"/>
        <w:rPr>
          <w:rFonts w:ascii="Times New Roman" w:hAnsi="Times New Roman"/>
          <w:sz w:val="28"/>
          <w:szCs w:val="28"/>
        </w:rPr>
      </w:pPr>
      <w:r w:rsidRPr="007F76A6">
        <w:rPr>
          <w:rFonts w:ascii="Times New Roman" w:hAnsi="Times New Roman"/>
          <w:sz w:val="28"/>
          <w:szCs w:val="28"/>
        </w:rPr>
        <w:t>1.1.   Выполнить обследование конструкций объекта культурного наследия и провести консервацию объекта, в том числе комплекс противоаварийных работ по защите объекта (срок (периодичность) работ – до 01.12.2021).</w:t>
      </w:r>
    </w:p>
    <w:p w:rsidR="007F76A6" w:rsidRPr="007F76A6" w:rsidRDefault="007F76A6" w:rsidP="007F76A6">
      <w:pPr>
        <w:autoSpaceDE w:val="0"/>
        <w:autoSpaceDN w:val="0"/>
        <w:adjustRightInd w:val="0"/>
        <w:spacing w:after="0" w:line="240" w:lineRule="auto"/>
        <w:ind w:firstLine="709"/>
        <w:jc w:val="both"/>
        <w:rPr>
          <w:rFonts w:ascii="Times New Roman" w:hAnsi="Times New Roman"/>
          <w:sz w:val="28"/>
          <w:szCs w:val="28"/>
        </w:rPr>
      </w:pPr>
      <w:r w:rsidRPr="007F76A6">
        <w:rPr>
          <w:rFonts w:ascii="Times New Roman" w:hAnsi="Times New Roman"/>
          <w:sz w:val="28"/>
          <w:szCs w:val="28"/>
        </w:rPr>
        <w:t xml:space="preserve">1.2.  Разработать научно-проектную документацию по усилению </w:t>
      </w:r>
      <w:r w:rsidRPr="007F76A6">
        <w:rPr>
          <w:rFonts w:ascii="Times New Roman" w:hAnsi="Times New Roman"/>
          <w:sz w:val="28"/>
          <w:szCs w:val="28"/>
        </w:rPr>
        <w:br/>
        <w:t xml:space="preserve">и восстановлению конструкций, а также научно-проектную документацию </w:t>
      </w:r>
      <w:r w:rsidRPr="007F76A6">
        <w:rPr>
          <w:rFonts w:ascii="Times New Roman" w:hAnsi="Times New Roman"/>
          <w:sz w:val="28"/>
          <w:szCs w:val="28"/>
        </w:rPr>
        <w:br/>
        <w:t>на ремонтно-реставрационные работы объекта культурного наследия (срок (периодичность) работ – до 17.12.2022).</w:t>
      </w:r>
    </w:p>
    <w:p w:rsidR="007F76A6" w:rsidRPr="007F76A6" w:rsidRDefault="007F76A6" w:rsidP="007F76A6">
      <w:pPr>
        <w:autoSpaceDE w:val="0"/>
        <w:autoSpaceDN w:val="0"/>
        <w:adjustRightInd w:val="0"/>
        <w:spacing w:after="0" w:line="240" w:lineRule="auto"/>
        <w:ind w:firstLine="709"/>
        <w:jc w:val="both"/>
        <w:rPr>
          <w:rFonts w:ascii="Times New Roman" w:hAnsi="Times New Roman"/>
          <w:sz w:val="28"/>
          <w:szCs w:val="28"/>
        </w:rPr>
      </w:pPr>
      <w:r w:rsidRPr="007F76A6">
        <w:rPr>
          <w:rFonts w:ascii="Times New Roman" w:hAnsi="Times New Roman"/>
          <w:sz w:val="28"/>
          <w:szCs w:val="28"/>
        </w:rPr>
        <w:t>1.3.  Выполнить работы по усилению и восстановлению конструкций  объекта культурного наследия, а также выполнить ремонтно-реставрационные работы внутренних помещений и фасадов объекта культурного наследия  (срок (периодичность) работ - до 17.05.2024).</w:t>
      </w:r>
    </w:p>
    <w:p w:rsidR="007F76A6" w:rsidRPr="007F76A6" w:rsidRDefault="007F76A6" w:rsidP="007F76A6">
      <w:pPr>
        <w:autoSpaceDE w:val="0"/>
        <w:autoSpaceDN w:val="0"/>
        <w:adjustRightInd w:val="0"/>
        <w:spacing w:after="0" w:line="240" w:lineRule="auto"/>
        <w:ind w:firstLine="709"/>
        <w:jc w:val="both"/>
        <w:rPr>
          <w:rFonts w:ascii="Times New Roman" w:hAnsi="Times New Roman"/>
          <w:sz w:val="28"/>
          <w:szCs w:val="28"/>
        </w:rPr>
      </w:pPr>
      <w:r w:rsidRPr="007F76A6">
        <w:rPr>
          <w:rFonts w:ascii="Times New Roman" w:hAnsi="Times New Roman"/>
          <w:sz w:val="28"/>
          <w:szCs w:val="28"/>
        </w:rPr>
        <w:t>1.4.  Установить информационную надпись и обозначение на объекте культурного наследия (срок (периодичность) работ – до 17.05.2024).</w:t>
      </w:r>
    </w:p>
    <w:p w:rsidR="007F76A6" w:rsidRPr="007F76A6" w:rsidRDefault="007F76A6" w:rsidP="007F76A6">
      <w:pPr>
        <w:autoSpaceDE w:val="0"/>
        <w:autoSpaceDN w:val="0"/>
        <w:adjustRightInd w:val="0"/>
        <w:spacing w:after="0" w:line="240" w:lineRule="auto"/>
        <w:ind w:firstLine="709"/>
        <w:jc w:val="both"/>
        <w:rPr>
          <w:rFonts w:ascii="Times New Roman" w:hAnsi="Times New Roman"/>
          <w:sz w:val="28"/>
          <w:szCs w:val="28"/>
        </w:rPr>
      </w:pPr>
      <w:r w:rsidRPr="007F76A6">
        <w:rPr>
          <w:rFonts w:ascii="Times New Roman" w:hAnsi="Times New Roman"/>
          <w:sz w:val="28"/>
          <w:szCs w:val="28"/>
        </w:rPr>
        <w:t>Работы по сохранению объекта культурного наследия выполняются совместно со всеми собственниками (или иными законными владельцами) пропорционально занимаемым площадям. Финансирование работ по сохранению объекта культурного наследия в части общего имущества правообладателей данного объекта осуществляется пропорционально части общего имущества правообладателей принадлежащим им долям в общем имуществе на основании договора между правообладателями объекта культурного наследия.</w:t>
      </w:r>
    </w:p>
    <w:p w:rsidR="007F76A6" w:rsidRPr="007F76A6" w:rsidRDefault="007F76A6" w:rsidP="007F76A6">
      <w:pPr>
        <w:autoSpaceDE w:val="0"/>
        <w:autoSpaceDN w:val="0"/>
        <w:adjustRightInd w:val="0"/>
        <w:spacing w:after="0" w:line="240" w:lineRule="auto"/>
        <w:ind w:firstLine="709"/>
        <w:jc w:val="both"/>
        <w:rPr>
          <w:rFonts w:ascii="Times New Roman" w:hAnsi="Times New Roman"/>
          <w:sz w:val="28"/>
          <w:szCs w:val="28"/>
        </w:rPr>
      </w:pPr>
      <w:r w:rsidRPr="007F76A6">
        <w:rPr>
          <w:rFonts w:ascii="Times New Roman" w:hAnsi="Times New Roman"/>
          <w:sz w:val="28"/>
          <w:szCs w:val="28"/>
        </w:rPr>
        <w:t xml:space="preserve">Выполнение отдельных видов работ по сохранению объекта культурного наследия может быть установлено предписаниями комитета по охране объектов культурного наследия Ростовской области. </w:t>
      </w:r>
    </w:p>
    <w:p w:rsidR="007F76A6" w:rsidRPr="007F76A6" w:rsidRDefault="007F76A6" w:rsidP="007F76A6">
      <w:pPr>
        <w:autoSpaceDE w:val="0"/>
        <w:autoSpaceDN w:val="0"/>
        <w:adjustRightInd w:val="0"/>
        <w:spacing w:after="0" w:line="240" w:lineRule="auto"/>
        <w:ind w:firstLine="709"/>
        <w:jc w:val="both"/>
        <w:rPr>
          <w:rFonts w:ascii="Times New Roman" w:hAnsi="Times New Roman"/>
          <w:sz w:val="28"/>
          <w:szCs w:val="28"/>
        </w:rPr>
      </w:pPr>
      <w:r w:rsidRPr="007F76A6">
        <w:rPr>
          <w:rFonts w:ascii="Times New Roman" w:hAnsi="Times New Roman"/>
          <w:sz w:val="28"/>
          <w:szCs w:val="28"/>
        </w:rPr>
        <w:t xml:space="preserve">2.  Обеспечить выполнение работ по сохранению объекта культурного наследия в соответствии с проектной документацией – эскизным проектом </w:t>
      </w:r>
      <w:r w:rsidRPr="007F76A6">
        <w:rPr>
          <w:rFonts w:ascii="Times New Roman" w:hAnsi="Times New Roman"/>
          <w:sz w:val="28"/>
          <w:szCs w:val="28"/>
        </w:rPr>
        <w:lastRenderedPageBreak/>
        <w:t xml:space="preserve">торгово-офисного центра (реконструкция здания с сохранением фасадной части – объекта культурного наследия «Доходный дом Сариевых» по ул. Б. Садовая, 94) (приложение), согласованным в установленном законом порядке </w:t>
      </w:r>
      <w:r w:rsidR="00A31029">
        <w:rPr>
          <w:rFonts w:ascii="Times New Roman" w:hAnsi="Times New Roman"/>
          <w:sz w:val="28"/>
          <w:szCs w:val="28"/>
        </w:rPr>
        <w:br/>
      </w:r>
      <w:r w:rsidRPr="007F76A6">
        <w:rPr>
          <w:rFonts w:ascii="Times New Roman" w:hAnsi="Times New Roman"/>
          <w:sz w:val="28"/>
          <w:szCs w:val="28"/>
        </w:rPr>
        <w:t>(далее – эскизный проект)*.</w:t>
      </w:r>
    </w:p>
    <w:p w:rsidR="007F76A6" w:rsidRPr="007F76A6" w:rsidRDefault="007F76A6" w:rsidP="007F76A6">
      <w:pPr>
        <w:autoSpaceDE w:val="0"/>
        <w:autoSpaceDN w:val="0"/>
        <w:adjustRightInd w:val="0"/>
        <w:spacing w:after="0" w:line="240" w:lineRule="auto"/>
        <w:ind w:firstLine="709"/>
        <w:jc w:val="both"/>
        <w:rPr>
          <w:rFonts w:ascii="Times New Roman" w:hAnsi="Times New Roman"/>
          <w:sz w:val="28"/>
          <w:szCs w:val="28"/>
        </w:rPr>
      </w:pPr>
      <w:r w:rsidRPr="007F76A6">
        <w:rPr>
          <w:rFonts w:ascii="Times New Roman" w:hAnsi="Times New Roman"/>
          <w:sz w:val="28"/>
          <w:szCs w:val="28"/>
        </w:rPr>
        <w:t xml:space="preserve">3.  В соответствии со ст. 45 Федерального закона от 25.06.2002 № 73-ФЗ </w:t>
      </w:r>
      <w:r w:rsidRPr="007F76A6">
        <w:rPr>
          <w:rFonts w:ascii="Times New Roman" w:hAnsi="Times New Roman"/>
          <w:sz w:val="28"/>
          <w:szCs w:val="28"/>
        </w:rPr>
        <w:br/>
        <w:t xml:space="preserve">«Об объектах культурного наследия (памятниках истории и культуры)» </w:t>
      </w:r>
      <w:r w:rsidR="00A31029">
        <w:rPr>
          <w:rFonts w:ascii="Times New Roman" w:hAnsi="Times New Roman"/>
          <w:sz w:val="28"/>
          <w:szCs w:val="28"/>
        </w:rPr>
        <w:br/>
      </w:r>
      <w:r w:rsidRPr="007F76A6">
        <w:rPr>
          <w:rFonts w:ascii="Times New Roman" w:hAnsi="Times New Roman"/>
          <w:sz w:val="28"/>
          <w:szCs w:val="28"/>
        </w:rPr>
        <w:t>(далее –</w:t>
      </w:r>
      <w:r w:rsidR="00A31029">
        <w:rPr>
          <w:rFonts w:ascii="Times New Roman" w:hAnsi="Times New Roman"/>
          <w:sz w:val="28"/>
          <w:szCs w:val="28"/>
        </w:rPr>
        <w:t xml:space="preserve"> </w:t>
      </w:r>
      <w:r w:rsidRPr="007F76A6">
        <w:rPr>
          <w:rFonts w:ascii="Times New Roman" w:hAnsi="Times New Roman"/>
          <w:sz w:val="28"/>
          <w:szCs w:val="28"/>
        </w:rPr>
        <w:t xml:space="preserve">Федеральный закон № 73-ФЗ), </w:t>
      </w:r>
      <w:r w:rsidRPr="007F76A6">
        <w:rPr>
          <w:rFonts w:ascii="Times New Roman" w:hAnsi="Times New Roman"/>
          <w:bCs/>
          <w:sz w:val="28"/>
          <w:szCs w:val="28"/>
        </w:rPr>
        <w:t>работы по сохранению объекта культурного наследия необходимо проводить на основании задания на проведение указанных работ, разрешения на проведение указанных работ, выданных комитетом по охране объектов культурного наследия Ростовской области, проектной документации на проведение работ по сохранению объекта культурного наследия, согласованной  в установленном порядке, а также при условии осуществления технического, авторского надзора и государственного надзора в области охраны объектов культурного наследия за их проведением, путем привлечения юридических лиц и индивидуальных предпринимателей, имеющих лицензию на осуществление деятельности по сохранению объектов культурного наследия (памятников истории и культуры) народов Российской Федерации в соответствии с законодательством Российской Федерации.</w:t>
      </w:r>
    </w:p>
    <w:p w:rsidR="007F76A6" w:rsidRPr="007F76A6" w:rsidRDefault="007F76A6" w:rsidP="007F76A6">
      <w:pPr>
        <w:autoSpaceDE w:val="0"/>
        <w:autoSpaceDN w:val="0"/>
        <w:adjustRightInd w:val="0"/>
        <w:spacing w:after="0" w:line="240" w:lineRule="auto"/>
        <w:ind w:firstLine="709"/>
        <w:jc w:val="both"/>
        <w:rPr>
          <w:rFonts w:ascii="Times New Roman" w:hAnsi="Times New Roman"/>
          <w:sz w:val="28"/>
          <w:szCs w:val="28"/>
        </w:rPr>
      </w:pPr>
      <w:r w:rsidRPr="007F76A6">
        <w:rPr>
          <w:rFonts w:ascii="Times New Roman" w:hAnsi="Times New Roman"/>
          <w:sz w:val="28"/>
          <w:szCs w:val="28"/>
        </w:rPr>
        <w:t>4.  Экономическое обоснование условий конкурса.</w:t>
      </w:r>
    </w:p>
    <w:p w:rsidR="007F76A6" w:rsidRPr="007F76A6" w:rsidRDefault="007F76A6" w:rsidP="007F76A6">
      <w:pPr>
        <w:autoSpaceDE w:val="0"/>
        <w:autoSpaceDN w:val="0"/>
        <w:adjustRightInd w:val="0"/>
        <w:spacing w:after="0" w:line="240" w:lineRule="auto"/>
        <w:ind w:firstLine="709"/>
        <w:jc w:val="both"/>
        <w:rPr>
          <w:rFonts w:ascii="Times New Roman" w:hAnsi="Times New Roman"/>
          <w:sz w:val="28"/>
          <w:szCs w:val="28"/>
        </w:rPr>
      </w:pPr>
      <w:r w:rsidRPr="007F76A6">
        <w:rPr>
          <w:rFonts w:ascii="Times New Roman" w:hAnsi="Times New Roman"/>
          <w:sz w:val="28"/>
          <w:szCs w:val="28"/>
        </w:rPr>
        <w:t xml:space="preserve">В силу прямого указания федерального законодательства: статьи 29 Федерального закона от 21.12.2001 № 178-ФЗ «О приватизации государственного и муниципального имущества», статьи 48 Федерального закона </w:t>
      </w:r>
      <w:r w:rsidRPr="00C257C4">
        <w:rPr>
          <w:rFonts w:ascii="Times New Roman" w:hAnsi="Times New Roman"/>
          <w:sz w:val="28"/>
          <w:szCs w:val="28"/>
        </w:rPr>
        <w:t>№ 73-Ф3</w:t>
      </w:r>
      <w:r w:rsidRPr="007F76A6">
        <w:rPr>
          <w:rFonts w:ascii="Times New Roman" w:hAnsi="Times New Roman"/>
          <w:sz w:val="28"/>
          <w:szCs w:val="28"/>
        </w:rPr>
        <w:t xml:space="preserve">, с учетом акта технического состояния объекта культурно наследия от 15.07.2021 № 09-21, в целях привлечения материальных </w:t>
      </w:r>
      <w:r w:rsidR="00A31029">
        <w:rPr>
          <w:rFonts w:ascii="Times New Roman" w:hAnsi="Times New Roman"/>
          <w:sz w:val="28"/>
          <w:szCs w:val="28"/>
        </w:rPr>
        <w:br/>
      </w:r>
      <w:r w:rsidRPr="007F76A6">
        <w:rPr>
          <w:rFonts w:ascii="Times New Roman" w:hAnsi="Times New Roman"/>
          <w:sz w:val="28"/>
          <w:szCs w:val="28"/>
        </w:rPr>
        <w:t>и финансовых ресурсов для сохранения объекта культурного наследия.</w:t>
      </w:r>
    </w:p>
    <w:p w:rsidR="007F76A6" w:rsidRPr="007F76A6" w:rsidRDefault="007F76A6" w:rsidP="007F76A6">
      <w:pPr>
        <w:autoSpaceDE w:val="0"/>
        <w:autoSpaceDN w:val="0"/>
        <w:adjustRightInd w:val="0"/>
        <w:spacing w:after="0" w:line="240" w:lineRule="auto"/>
        <w:ind w:firstLine="709"/>
        <w:jc w:val="both"/>
        <w:rPr>
          <w:rFonts w:ascii="Times New Roman" w:hAnsi="Times New Roman"/>
          <w:sz w:val="28"/>
          <w:szCs w:val="28"/>
        </w:rPr>
      </w:pPr>
      <w:r w:rsidRPr="007F76A6">
        <w:rPr>
          <w:rFonts w:ascii="Times New Roman" w:hAnsi="Times New Roman"/>
          <w:sz w:val="28"/>
          <w:szCs w:val="28"/>
        </w:rPr>
        <w:t>5.  Срок выполнения условий конкурса: до  17.05.2024.</w:t>
      </w:r>
    </w:p>
    <w:p w:rsidR="007F76A6" w:rsidRPr="007F76A6" w:rsidRDefault="007F76A6" w:rsidP="007F76A6">
      <w:pPr>
        <w:autoSpaceDE w:val="0"/>
        <w:autoSpaceDN w:val="0"/>
        <w:adjustRightInd w:val="0"/>
        <w:spacing w:after="0" w:line="240" w:lineRule="auto"/>
        <w:ind w:firstLine="709"/>
        <w:jc w:val="both"/>
        <w:rPr>
          <w:rFonts w:ascii="Times New Roman" w:hAnsi="Times New Roman"/>
          <w:sz w:val="28"/>
          <w:szCs w:val="28"/>
        </w:rPr>
      </w:pPr>
      <w:r w:rsidRPr="007F76A6">
        <w:rPr>
          <w:rFonts w:ascii="Times New Roman" w:hAnsi="Times New Roman"/>
          <w:sz w:val="28"/>
          <w:szCs w:val="28"/>
        </w:rPr>
        <w:t>6.  Порядок подтверждения победителем конкурса исполнения условий конкурса:</w:t>
      </w:r>
    </w:p>
    <w:p w:rsidR="007F76A6" w:rsidRPr="007F76A6" w:rsidRDefault="007F76A6" w:rsidP="007F76A6">
      <w:pPr>
        <w:autoSpaceDE w:val="0"/>
        <w:autoSpaceDN w:val="0"/>
        <w:adjustRightInd w:val="0"/>
        <w:spacing w:after="0" w:line="240" w:lineRule="auto"/>
        <w:ind w:firstLine="709"/>
        <w:jc w:val="both"/>
        <w:rPr>
          <w:rFonts w:ascii="Times New Roman" w:hAnsi="Times New Roman"/>
          <w:sz w:val="28"/>
          <w:szCs w:val="28"/>
        </w:rPr>
      </w:pPr>
      <w:bookmarkStart w:id="3" w:name="sub_1034"/>
      <w:r w:rsidRPr="007F76A6">
        <w:rPr>
          <w:rFonts w:ascii="Times New Roman" w:hAnsi="Times New Roman"/>
          <w:sz w:val="28"/>
          <w:szCs w:val="28"/>
        </w:rPr>
        <w:t>Покупатель предоставляет продавцу -</w:t>
      </w:r>
      <w:r w:rsidR="007D1699">
        <w:rPr>
          <w:rFonts w:ascii="Times New Roman" w:hAnsi="Times New Roman"/>
          <w:sz w:val="28"/>
          <w:szCs w:val="28"/>
        </w:rPr>
        <w:t xml:space="preserve"> </w:t>
      </w:r>
      <w:r w:rsidRPr="007F76A6">
        <w:rPr>
          <w:rFonts w:ascii="Times New Roman" w:hAnsi="Times New Roman"/>
          <w:sz w:val="28"/>
          <w:szCs w:val="28"/>
        </w:rPr>
        <w:t xml:space="preserve">Департаменту </w:t>
      </w:r>
      <w:r w:rsidR="007D1699">
        <w:rPr>
          <w:rFonts w:ascii="Times New Roman" w:hAnsi="Times New Roman"/>
          <w:sz w:val="28"/>
          <w:szCs w:val="28"/>
        </w:rPr>
        <w:br/>
      </w:r>
      <w:r w:rsidRPr="007F76A6">
        <w:rPr>
          <w:rFonts w:ascii="Times New Roman" w:hAnsi="Times New Roman"/>
          <w:sz w:val="28"/>
          <w:szCs w:val="28"/>
        </w:rPr>
        <w:t xml:space="preserve">имущественно-земельных отношений города Ростова-на-Дону </w:t>
      </w:r>
      <w:r w:rsidR="00A31029">
        <w:rPr>
          <w:rFonts w:ascii="Times New Roman" w:hAnsi="Times New Roman"/>
          <w:sz w:val="28"/>
          <w:szCs w:val="28"/>
        </w:rPr>
        <w:br/>
      </w:r>
      <w:r w:rsidRPr="007F76A6">
        <w:rPr>
          <w:rFonts w:ascii="Times New Roman" w:hAnsi="Times New Roman"/>
          <w:sz w:val="28"/>
          <w:szCs w:val="28"/>
        </w:rPr>
        <w:t xml:space="preserve">(далее – продавец) с периодичностью один раз в квартал (до 20 числа первого месяца очередного квартала) отчетные документы и пояснения к ним, оформленные </w:t>
      </w:r>
      <w:r w:rsidR="007D1699">
        <w:rPr>
          <w:rFonts w:ascii="Times New Roman" w:hAnsi="Times New Roman"/>
          <w:sz w:val="28"/>
          <w:szCs w:val="28"/>
        </w:rPr>
        <w:br/>
      </w:r>
      <w:r w:rsidRPr="007F76A6">
        <w:rPr>
          <w:rFonts w:ascii="Times New Roman" w:hAnsi="Times New Roman"/>
          <w:sz w:val="28"/>
          <w:szCs w:val="28"/>
        </w:rPr>
        <w:t>в соответствии с требованиями действующего законодательства, подтверждающие выполнение условий конкурса.</w:t>
      </w:r>
    </w:p>
    <w:p w:rsidR="007F76A6" w:rsidRPr="007F76A6" w:rsidRDefault="007F76A6" w:rsidP="007F76A6">
      <w:pPr>
        <w:autoSpaceDE w:val="0"/>
        <w:autoSpaceDN w:val="0"/>
        <w:adjustRightInd w:val="0"/>
        <w:spacing w:after="0" w:line="240" w:lineRule="auto"/>
        <w:ind w:firstLine="709"/>
        <w:jc w:val="both"/>
        <w:rPr>
          <w:rFonts w:ascii="Times New Roman" w:hAnsi="Times New Roman"/>
          <w:sz w:val="28"/>
          <w:szCs w:val="28"/>
        </w:rPr>
      </w:pPr>
      <w:bookmarkStart w:id="4" w:name="sub_1035"/>
      <w:bookmarkEnd w:id="3"/>
      <w:r w:rsidRPr="007F76A6">
        <w:rPr>
          <w:rFonts w:ascii="Times New Roman" w:hAnsi="Times New Roman"/>
          <w:sz w:val="28"/>
          <w:szCs w:val="28"/>
        </w:rPr>
        <w:t>В течение 10 рабочих дней с даты истечения срока выполнения условий конкурса победитель конкурса направляет продавцу сводный (итоговый) отчет о выполнении им условий конкурса с приложением всех необходимых документов.</w:t>
      </w:r>
    </w:p>
    <w:p w:rsidR="007F76A6" w:rsidRPr="007F76A6" w:rsidRDefault="007F76A6" w:rsidP="007F76A6">
      <w:pPr>
        <w:autoSpaceDE w:val="0"/>
        <w:autoSpaceDN w:val="0"/>
        <w:adjustRightInd w:val="0"/>
        <w:spacing w:after="0" w:line="240" w:lineRule="auto"/>
        <w:ind w:firstLine="709"/>
        <w:jc w:val="both"/>
        <w:rPr>
          <w:rFonts w:ascii="Times New Roman" w:hAnsi="Times New Roman"/>
          <w:sz w:val="28"/>
          <w:szCs w:val="28"/>
        </w:rPr>
      </w:pPr>
      <w:r w:rsidRPr="007F76A6">
        <w:rPr>
          <w:rFonts w:ascii="Times New Roman" w:hAnsi="Times New Roman"/>
          <w:sz w:val="28"/>
          <w:szCs w:val="28"/>
        </w:rPr>
        <w:t>Обязательства победителя конкурса по выполнению условий считаются исполненными с момента утверждения акта о выполнении победителем конкурса условий конкурса специально созданной комиссии по контролю за выполнением условий конкурса.**</w:t>
      </w:r>
    </w:p>
    <w:bookmarkEnd w:id="4"/>
    <w:p w:rsidR="007F76A6" w:rsidRPr="007F76A6" w:rsidRDefault="007F76A6" w:rsidP="007F76A6">
      <w:pPr>
        <w:autoSpaceDE w:val="0"/>
        <w:autoSpaceDN w:val="0"/>
        <w:adjustRightInd w:val="0"/>
        <w:spacing w:after="0" w:line="240" w:lineRule="auto"/>
        <w:ind w:firstLine="709"/>
        <w:jc w:val="both"/>
        <w:rPr>
          <w:rFonts w:ascii="Times New Roman" w:hAnsi="Times New Roman"/>
          <w:sz w:val="28"/>
          <w:szCs w:val="28"/>
        </w:rPr>
      </w:pPr>
      <w:r w:rsidRPr="007F76A6">
        <w:rPr>
          <w:rFonts w:ascii="Times New Roman" w:hAnsi="Times New Roman"/>
          <w:sz w:val="28"/>
          <w:szCs w:val="28"/>
        </w:rPr>
        <w:t xml:space="preserve">7.  В соответствии с Федеральным законом № 73-ФЗ при содержании </w:t>
      </w:r>
      <w:r w:rsidRPr="007F76A6">
        <w:rPr>
          <w:rFonts w:ascii="Times New Roman" w:hAnsi="Times New Roman"/>
          <w:sz w:val="28"/>
          <w:szCs w:val="28"/>
        </w:rPr>
        <w:br/>
        <w:t xml:space="preserve">и использовании объекта культурного наследия в целях поддержания </w:t>
      </w:r>
      <w:r w:rsidRPr="007F76A6">
        <w:rPr>
          <w:rFonts w:ascii="Times New Roman" w:hAnsi="Times New Roman"/>
          <w:sz w:val="28"/>
          <w:szCs w:val="28"/>
        </w:rPr>
        <w:br/>
      </w:r>
      <w:r w:rsidRPr="007F76A6">
        <w:rPr>
          <w:rFonts w:ascii="Times New Roman" w:hAnsi="Times New Roman"/>
          <w:sz w:val="28"/>
          <w:szCs w:val="28"/>
        </w:rPr>
        <w:lastRenderedPageBreak/>
        <w:t xml:space="preserve">в надлежащем техническом состоянии без ухудшения физического состояния </w:t>
      </w:r>
      <w:r w:rsidRPr="007F76A6">
        <w:rPr>
          <w:rFonts w:ascii="Times New Roman" w:hAnsi="Times New Roman"/>
          <w:sz w:val="28"/>
          <w:szCs w:val="28"/>
        </w:rPr>
        <w:br/>
        <w:t>и (или) изменения предмета охраны данного объекта культурного наследия победитель конкурса обязан:</w:t>
      </w:r>
    </w:p>
    <w:p w:rsidR="007F76A6" w:rsidRPr="007F76A6" w:rsidRDefault="007F76A6" w:rsidP="007F76A6">
      <w:pPr>
        <w:autoSpaceDE w:val="0"/>
        <w:autoSpaceDN w:val="0"/>
        <w:adjustRightInd w:val="0"/>
        <w:spacing w:after="0" w:line="240" w:lineRule="auto"/>
        <w:ind w:firstLine="709"/>
        <w:jc w:val="both"/>
        <w:rPr>
          <w:rFonts w:ascii="Times New Roman" w:hAnsi="Times New Roman"/>
          <w:sz w:val="28"/>
          <w:szCs w:val="28"/>
        </w:rPr>
      </w:pPr>
      <w:r w:rsidRPr="007F76A6">
        <w:rPr>
          <w:rFonts w:ascii="Times New Roman" w:hAnsi="Times New Roman"/>
          <w:sz w:val="28"/>
          <w:szCs w:val="28"/>
        </w:rPr>
        <w:t xml:space="preserve">1) осуществлять расходы на содержание объекта культурного наследия </w:t>
      </w:r>
      <w:r w:rsidRPr="007F76A6">
        <w:rPr>
          <w:rFonts w:ascii="Times New Roman" w:hAnsi="Times New Roman"/>
          <w:sz w:val="28"/>
          <w:szCs w:val="28"/>
        </w:rPr>
        <w:br/>
        <w:t xml:space="preserve">и поддержание его в надлежащем техническом, санитарном </w:t>
      </w:r>
      <w:r w:rsidRPr="007F76A6">
        <w:rPr>
          <w:rFonts w:ascii="Times New Roman" w:hAnsi="Times New Roman"/>
          <w:sz w:val="28"/>
          <w:szCs w:val="28"/>
        </w:rPr>
        <w:br/>
        <w:t>и противопожарном состоянии;</w:t>
      </w:r>
    </w:p>
    <w:p w:rsidR="007F76A6" w:rsidRPr="007F76A6" w:rsidRDefault="007F76A6" w:rsidP="007F76A6">
      <w:pPr>
        <w:autoSpaceDE w:val="0"/>
        <w:autoSpaceDN w:val="0"/>
        <w:adjustRightInd w:val="0"/>
        <w:spacing w:after="0" w:line="240" w:lineRule="auto"/>
        <w:ind w:firstLine="709"/>
        <w:jc w:val="both"/>
        <w:rPr>
          <w:rFonts w:ascii="Times New Roman" w:hAnsi="Times New Roman"/>
          <w:sz w:val="28"/>
          <w:szCs w:val="28"/>
        </w:rPr>
      </w:pPr>
      <w:r w:rsidRPr="007F76A6">
        <w:rPr>
          <w:rFonts w:ascii="Times New Roman" w:hAnsi="Times New Roman"/>
          <w:sz w:val="28"/>
          <w:szCs w:val="28"/>
        </w:rPr>
        <w:t>2) не проводить работы, изменяющие предмет охраны объекта культурного наследия либо ухудшающие условия, необходимые для сохранности объекта культурного наследия;</w:t>
      </w:r>
    </w:p>
    <w:p w:rsidR="007F76A6" w:rsidRPr="007F76A6" w:rsidRDefault="007F76A6" w:rsidP="007F76A6">
      <w:pPr>
        <w:autoSpaceDE w:val="0"/>
        <w:autoSpaceDN w:val="0"/>
        <w:adjustRightInd w:val="0"/>
        <w:spacing w:after="0" w:line="240" w:lineRule="auto"/>
        <w:ind w:firstLine="709"/>
        <w:jc w:val="both"/>
        <w:rPr>
          <w:rFonts w:ascii="Times New Roman" w:hAnsi="Times New Roman"/>
          <w:sz w:val="28"/>
          <w:szCs w:val="28"/>
        </w:rPr>
      </w:pPr>
      <w:r w:rsidRPr="007F76A6">
        <w:rPr>
          <w:rFonts w:ascii="Times New Roman" w:hAnsi="Times New Roman"/>
          <w:sz w:val="28"/>
          <w:szCs w:val="28"/>
        </w:rPr>
        <w:t>3) соблюдать установленные статьей 5.1 Федерального закона № 73-ФЗ требования к осуществлению деятельности в границах территории объекта культурного наследия;</w:t>
      </w:r>
    </w:p>
    <w:p w:rsidR="007F76A6" w:rsidRPr="007F76A6" w:rsidRDefault="007F76A6" w:rsidP="007F76A6">
      <w:pPr>
        <w:autoSpaceDE w:val="0"/>
        <w:autoSpaceDN w:val="0"/>
        <w:adjustRightInd w:val="0"/>
        <w:spacing w:after="0" w:line="240" w:lineRule="auto"/>
        <w:ind w:firstLine="709"/>
        <w:jc w:val="both"/>
        <w:rPr>
          <w:rFonts w:ascii="Times New Roman" w:hAnsi="Times New Roman"/>
          <w:sz w:val="28"/>
          <w:szCs w:val="28"/>
        </w:rPr>
      </w:pPr>
      <w:r w:rsidRPr="007F76A6">
        <w:rPr>
          <w:rFonts w:ascii="Times New Roman" w:hAnsi="Times New Roman"/>
          <w:sz w:val="28"/>
          <w:szCs w:val="28"/>
        </w:rPr>
        <w:t xml:space="preserve">4) не использовать объект культурного наследия (за исключением оборудованных с учетом требований противопожарной безопасности объектов культурного наследия, предназначенных либо предназначавшихся </w:t>
      </w:r>
      <w:r w:rsidRPr="007F76A6">
        <w:rPr>
          <w:rFonts w:ascii="Times New Roman" w:hAnsi="Times New Roman"/>
          <w:sz w:val="28"/>
          <w:szCs w:val="28"/>
        </w:rPr>
        <w:br/>
        <w:t>для осуществления и (или) обеспечения указанных ниже видов хозяйственной деятельности, и помещений для хранения предметов религиозного назначения, включая свечи и лампадное масло):</w:t>
      </w:r>
    </w:p>
    <w:p w:rsidR="007F76A6" w:rsidRPr="007F76A6" w:rsidRDefault="007F76A6" w:rsidP="007F76A6">
      <w:pPr>
        <w:autoSpaceDE w:val="0"/>
        <w:autoSpaceDN w:val="0"/>
        <w:adjustRightInd w:val="0"/>
        <w:spacing w:after="0" w:line="240" w:lineRule="auto"/>
        <w:ind w:firstLine="709"/>
        <w:jc w:val="both"/>
        <w:rPr>
          <w:rFonts w:ascii="Times New Roman" w:hAnsi="Times New Roman"/>
          <w:sz w:val="28"/>
          <w:szCs w:val="28"/>
        </w:rPr>
      </w:pPr>
      <w:r w:rsidRPr="007F76A6">
        <w:rPr>
          <w:rFonts w:ascii="Times New Roman" w:hAnsi="Times New Roman"/>
          <w:sz w:val="28"/>
          <w:szCs w:val="28"/>
        </w:rPr>
        <w:t>под склады и объекты производства взрывчатых и огнеопасных материалов, предметов и веществ, загрязняющих интерьер объекта культурного наследия, его фасад, территорию и водные объекты и (или) имеющих вредные парогазообразные и иные выделения;</w:t>
      </w:r>
    </w:p>
    <w:p w:rsidR="007F76A6" w:rsidRPr="007F76A6" w:rsidRDefault="007F76A6" w:rsidP="007F76A6">
      <w:pPr>
        <w:autoSpaceDE w:val="0"/>
        <w:autoSpaceDN w:val="0"/>
        <w:adjustRightInd w:val="0"/>
        <w:spacing w:after="0" w:line="240" w:lineRule="auto"/>
        <w:ind w:firstLine="709"/>
        <w:jc w:val="both"/>
        <w:rPr>
          <w:rFonts w:ascii="Times New Roman" w:hAnsi="Times New Roman"/>
          <w:sz w:val="28"/>
          <w:szCs w:val="28"/>
        </w:rPr>
      </w:pPr>
      <w:r w:rsidRPr="007F76A6">
        <w:rPr>
          <w:rFonts w:ascii="Times New Roman" w:hAnsi="Times New Roman"/>
          <w:sz w:val="28"/>
          <w:szCs w:val="28"/>
        </w:rPr>
        <w:t>под объекты производства, имеющие оборудование, оказывающее динамическое и вибрационное воздействие на конструкции объекта культурного наследия, независимо от мощности данного оборудования;</w:t>
      </w:r>
    </w:p>
    <w:p w:rsidR="007F76A6" w:rsidRPr="007F76A6" w:rsidRDefault="007F76A6" w:rsidP="007F76A6">
      <w:pPr>
        <w:autoSpaceDE w:val="0"/>
        <w:autoSpaceDN w:val="0"/>
        <w:adjustRightInd w:val="0"/>
        <w:spacing w:after="0" w:line="240" w:lineRule="auto"/>
        <w:ind w:firstLine="709"/>
        <w:jc w:val="both"/>
        <w:rPr>
          <w:rFonts w:ascii="Times New Roman" w:hAnsi="Times New Roman"/>
          <w:sz w:val="28"/>
          <w:szCs w:val="28"/>
        </w:rPr>
      </w:pPr>
      <w:r w:rsidRPr="007F76A6">
        <w:rPr>
          <w:rFonts w:ascii="Times New Roman" w:hAnsi="Times New Roman"/>
          <w:sz w:val="28"/>
          <w:szCs w:val="28"/>
        </w:rPr>
        <w:t xml:space="preserve">под объекты производства и лаборатории, связанные с неблагоприятным </w:t>
      </w:r>
      <w:r w:rsidRPr="007F76A6">
        <w:rPr>
          <w:rFonts w:ascii="Times New Roman" w:hAnsi="Times New Roman"/>
          <w:sz w:val="28"/>
          <w:szCs w:val="28"/>
        </w:rPr>
        <w:br/>
        <w:t xml:space="preserve">для объекта культурного наследия температурно-влажностным режимом </w:t>
      </w:r>
      <w:r w:rsidRPr="007F76A6">
        <w:rPr>
          <w:rFonts w:ascii="Times New Roman" w:hAnsi="Times New Roman"/>
          <w:sz w:val="28"/>
          <w:szCs w:val="28"/>
        </w:rPr>
        <w:br/>
        <w:t>и применением химически активных веществ;</w:t>
      </w:r>
    </w:p>
    <w:p w:rsidR="007F76A6" w:rsidRPr="007F76A6" w:rsidRDefault="007F76A6" w:rsidP="007F76A6">
      <w:pPr>
        <w:autoSpaceDE w:val="0"/>
        <w:autoSpaceDN w:val="0"/>
        <w:adjustRightInd w:val="0"/>
        <w:spacing w:after="0" w:line="240" w:lineRule="auto"/>
        <w:ind w:firstLine="709"/>
        <w:jc w:val="both"/>
        <w:rPr>
          <w:rFonts w:ascii="Times New Roman" w:hAnsi="Times New Roman"/>
          <w:sz w:val="28"/>
          <w:szCs w:val="28"/>
        </w:rPr>
      </w:pPr>
      <w:r w:rsidRPr="007F76A6">
        <w:rPr>
          <w:rFonts w:ascii="Times New Roman" w:hAnsi="Times New Roman"/>
          <w:sz w:val="28"/>
          <w:szCs w:val="28"/>
        </w:rPr>
        <w:t xml:space="preserve">5) незамедлительно извещать соответствующий орган охраны объектов культурного наследия обо всех известных ему повреждениях, авариях </w:t>
      </w:r>
      <w:r w:rsidRPr="007F76A6">
        <w:rPr>
          <w:rFonts w:ascii="Times New Roman" w:hAnsi="Times New Roman"/>
          <w:sz w:val="28"/>
          <w:szCs w:val="28"/>
        </w:rPr>
        <w:br/>
        <w:t>или об иных обстоятельствах, причинивших вред объекту культурного наследия, земельному участку в границах территории объекта культурного наследия или угрожающих причинением такого вреда, и безотлагательно принимать меры по предотвращению дальнейшего разрушения, в том числе проводить противоаварийные работы в порядке, установленном для проведения работ по сохранению объекта культурного наследия;</w:t>
      </w:r>
    </w:p>
    <w:p w:rsidR="007F76A6" w:rsidRPr="007F76A6" w:rsidRDefault="007F76A6" w:rsidP="007F76A6">
      <w:pPr>
        <w:autoSpaceDE w:val="0"/>
        <w:autoSpaceDN w:val="0"/>
        <w:adjustRightInd w:val="0"/>
        <w:spacing w:after="0" w:line="240" w:lineRule="auto"/>
        <w:ind w:firstLine="709"/>
        <w:jc w:val="both"/>
        <w:rPr>
          <w:rFonts w:ascii="Times New Roman" w:hAnsi="Times New Roman"/>
          <w:sz w:val="28"/>
          <w:szCs w:val="28"/>
        </w:rPr>
      </w:pPr>
      <w:r w:rsidRPr="007F76A6">
        <w:rPr>
          <w:rFonts w:ascii="Times New Roman" w:hAnsi="Times New Roman"/>
          <w:sz w:val="28"/>
          <w:szCs w:val="28"/>
        </w:rPr>
        <w:t xml:space="preserve">6) не допускать ухудшения состояния территории объекта культурного наследия, поддерживать территорию объекта культурного наследия </w:t>
      </w:r>
      <w:r w:rsidRPr="007F76A6">
        <w:rPr>
          <w:rFonts w:ascii="Times New Roman" w:hAnsi="Times New Roman"/>
          <w:sz w:val="28"/>
          <w:szCs w:val="28"/>
        </w:rPr>
        <w:br/>
        <w:t>в благоустроенном состоянии.</w:t>
      </w:r>
    </w:p>
    <w:p w:rsidR="007F76A6" w:rsidRPr="007F76A6" w:rsidRDefault="007F76A6" w:rsidP="007F76A6">
      <w:pPr>
        <w:autoSpaceDE w:val="0"/>
        <w:autoSpaceDN w:val="0"/>
        <w:adjustRightInd w:val="0"/>
        <w:spacing w:after="0" w:line="240" w:lineRule="auto"/>
        <w:ind w:firstLine="709"/>
        <w:jc w:val="both"/>
        <w:rPr>
          <w:rFonts w:ascii="Times New Roman" w:hAnsi="Times New Roman"/>
          <w:sz w:val="28"/>
          <w:szCs w:val="28"/>
        </w:rPr>
      </w:pPr>
      <w:r w:rsidRPr="007F76A6">
        <w:rPr>
          <w:rFonts w:ascii="Times New Roman" w:hAnsi="Times New Roman"/>
          <w:sz w:val="28"/>
          <w:szCs w:val="28"/>
        </w:rPr>
        <w:t xml:space="preserve">В случае обнаружения при проведении работ на земельном участке </w:t>
      </w:r>
      <w:r w:rsidRPr="007F76A6">
        <w:rPr>
          <w:rFonts w:ascii="Times New Roman" w:hAnsi="Times New Roman"/>
          <w:sz w:val="28"/>
          <w:szCs w:val="28"/>
        </w:rPr>
        <w:br/>
        <w:t xml:space="preserve">в границах территории объекта культурного наследия объектов, обладающих признаками объекта культурного наследия, физические или юридические лица, унитарные предприятия или учреждения, обязаны незамедлительно приостановить работы и направить в течение трех рабочих дней со дня их обнаружения заявление в письменной форме об указанных объектах </w:t>
      </w:r>
      <w:r w:rsidR="00A31029">
        <w:rPr>
          <w:rFonts w:ascii="Times New Roman" w:hAnsi="Times New Roman"/>
          <w:sz w:val="28"/>
          <w:szCs w:val="28"/>
        </w:rPr>
        <w:br/>
      </w:r>
      <w:r w:rsidRPr="007F76A6">
        <w:rPr>
          <w:rFonts w:ascii="Times New Roman" w:hAnsi="Times New Roman"/>
          <w:sz w:val="28"/>
          <w:szCs w:val="28"/>
        </w:rPr>
        <w:lastRenderedPageBreak/>
        <w:t xml:space="preserve">в региональный орган охраны объектов культурного наследия – комитет </w:t>
      </w:r>
      <w:r w:rsidR="00A31029">
        <w:rPr>
          <w:rFonts w:ascii="Times New Roman" w:hAnsi="Times New Roman"/>
          <w:sz w:val="28"/>
          <w:szCs w:val="28"/>
        </w:rPr>
        <w:br/>
      </w:r>
      <w:r w:rsidRPr="007F76A6">
        <w:rPr>
          <w:rFonts w:ascii="Times New Roman" w:hAnsi="Times New Roman"/>
          <w:sz w:val="28"/>
          <w:szCs w:val="28"/>
        </w:rPr>
        <w:t>по охране объектов культурного наследия Ростовской  области.</w:t>
      </w:r>
    </w:p>
    <w:p w:rsidR="007F76A6" w:rsidRPr="007F76A6" w:rsidRDefault="007F76A6" w:rsidP="007F76A6">
      <w:pPr>
        <w:autoSpaceDE w:val="0"/>
        <w:autoSpaceDN w:val="0"/>
        <w:adjustRightInd w:val="0"/>
        <w:spacing w:after="0" w:line="240" w:lineRule="auto"/>
        <w:ind w:firstLine="709"/>
        <w:jc w:val="both"/>
        <w:rPr>
          <w:rFonts w:ascii="Times New Roman" w:hAnsi="Times New Roman"/>
          <w:sz w:val="28"/>
          <w:szCs w:val="28"/>
        </w:rPr>
      </w:pPr>
      <w:r w:rsidRPr="007F76A6">
        <w:rPr>
          <w:rFonts w:ascii="Times New Roman" w:hAnsi="Times New Roman"/>
          <w:sz w:val="28"/>
          <w:szCs w:val="28"/>
        </w:rPr>
        <w:t>8.  Условия конкурса не подлежат изменению.</w:t>
      </w:r>
    </w:p>
    <w:p w:rsidR="007F76A6" w:rsidRPr="007F76A6" w:rsidRDefault="00A31029" w:rsidP="007F76A6">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_____________________________________________________________</w:t>
      </w:r>
    </w:p>
    <w:p w:rsidR="007F76A6" w:rsidRPr="007F76A6" w:rsidRDefault="007F76A6" w:rsidP="007F76A6">
      <w:pPr>
        <w:autoSpaceDE w:val="0"/>
        <w:autoSpaceDN w:val="0"/>
        <w:adjustRightInd w:val="0"/>
        <w:spacing w:after="0" w:line="240" w:lineRule="auto"/>
        <w:ind w:firstLine="709"/>
        <w:jc w:val="both"/>
        <w:rPr>
          <w:rFonts w:ascii="Times New Roman" w:hAnsi="Times New Roman"/>
          <w:sz w:val="28"/>
          <w:szCs w:val="28"/>
        </w:rPr>
      </w:pPr>
      <w:r w:rsidRPr="007F76A6">
        <w:rPr>
          <w:rFonts w:ascii="Times New Roman" w:hAnsi="Times New Roman"/>
          <w:sz w:val="28"/>
          <w:szCs w:val="28"/>
        </w:rPr>
        <w:t xml:space="preserve">*В случае несогласия с решениями, принятыми в эскизном проекте, собственник вправе заказать организации, имеющей лицензию </w:t>
      </w:r>
      <w:r w:rsidR="00A31029">
        <w:rPr>
          <w:rFonts w:ascii="Times New Roman" w:hAnsi="Times New Roman"/>
          <w:sz w:val="28"/>
          <w:szCs w:val="28"/>
        </w:rPr>
        <w:br/>
      </w:r>
      <w:r w:rsidRPr="007F76A6">
        <w:rPr>
          <w:rFonts w:ascii="Times New Roman" w:hAnsi="Times New Roman"/>
          <w:sz w:val="28"/>
          <w:szCs w:val="28"/>
        </w:rPr>
        <w:t xml:space="preserve">на осуществление деятельности по сохранению объектов культурного наследия (памятников истории и культуры), новый эскизный проект с учетом требований действующего законодательства и, после получения положительного заключения государственной историко-культурной экспертизы, представить </w:t>
      </w:r>
      <w:r w:rsidR="00A31029">
        <w:rPr>
          <w:rFonts w:ascii="Times New Roman" w:hAnsi="Times New Roman"/>
          <w:sz w:val="28"/>
          <w:szCs w:val="28"/>
        </w:rPr>
        <w:br/>
      </w:r>
      <w:r w:rsidRPr="007F76A6">
        <w:rPr>
          <w:rFonts w:ascii="Times New Roman" w:hAnsi="Times New Roman"/>
          <w:sz w:val="28"/>
          <w:szCs w:val="28"/>
        </w:rPr>
        <w:t>на согласование в госорган по охране объектов культурного наследия – комитет по охране объектов культурного наследия Ростовской области.</w:t>
      </w:r>
    </w:p>
    <w:p w:rsidR="007F76A6" w:rsidRPr="007F76A6" w:rsidRDefault="007F76A6" w:rsidP="007F76A6">
      <w:pPr>
        <w:autoSpaceDE w:val="0"/>
        <w:autoSpaceDN w:val="0"/>
        <w:adjustRightInd w:val="0"/>
        <w:spacing w:after="0" w:line="240" w:lineRule="auto"/>
        <w:ind w:firstLine="709"/>
        <w:jc w:val="both"/>
        <w:rPr>
          <w:rFonts w:ascii="Times New Roman" w:hAnsi="Times New Roman"/>
          <w:sz w:val="28"/>
          <w:szCs w:val="28"/>
        </w:rPr>
      </w:pPr>
      <w:r w:rsidRPr="007F76A6">
        <w:rPr>
          <w:rFonts w:ascii="Times New Roman" w:hAnsi="Times New Roman"/>
          <w:sz w:val="28"/>
          <w:szCs w:val="28"/>
        </w:rPr>
        <w:t xml:space="preserve">**Исполнение условий конкурса контролируется продавцом совместно </w:t>
      </w:r>
      <w:r w:rsidRPr="007F76A6">
        <w:rPr>
          <w:rFonts w:ascii="Times New Roman" w:hAnsi="Times New Roman"/>
          <w:sz w:val="28"/>
          <w:szCs w:val="28"/>
        </w:rPr>
        <w:br/>
        <w:t xml:space="preserve">с отраслевыми (функциональными) органами Администрации города </w:t>
      </w:r>
      <w:r w:rsidRPr="007F76A6">
        <w:rPr>
          <w:rFonts w:ascii="Times New Roman" w:hAnsi="Times New Roman"/>
          <w:sz w:val="28"/>
          <w:szCs w:val="28"/>
        </w:rPr>
        <w:br/>
        <w:t>Ростова-на-Дону, осуществляющими координацию и регулирование деятельности в соответствующих отраслях (сферах управления) в соответствии с заключенным с победителем конкурса договором купли-продажи имущества.</w:t>
      </w:r>
    </w:p>
    <w:p w:rsidR="007F76A6" w:rsidRPr="007F76A6" w:rsidRDefault="007F76A6" w:rsidP="007F76A6">
      <w:pPr>
        <w:autoSpaceDE w:val="0"/>
        <w:autoSpaceDN w:val="0"/>
        <w:adjustRightInd w:val="0"/>
        <w:spacing w:after="0" w:line="240" w:lineRule="auto"/>
        <w:ind w:firstLine="709"/>
        <w:jc w:val="both"/>
        <w:rPr>
          <w:rFonts w:ascii="Times New Roman" w:hAnsi="Times New Roman"/>
          <w:sz w:val="28"/>
          <w:szCs w:val="28"/>
        </w:rPr>
      </w:pPr>
      <w:bookmarkStart w:id="5" w:name="sub_1032"/>
      <w:r w:rsidRPr="007F76A6">
        <w:rPr>
          <w:rFonts w:ascii="Times New Roman" w:hAnsi="Times New Roman"/>
          <w:sz w:val="28"/>
          <w:szCs w:val="28"/>
        </w:rPr>
        <w:t>Для обеспечения эффективного контроля исполнения условий конкурса продавец:</w:t>
      </w:r>
    </w:p>
    <w:bookmarkEnd w:id="5"/>
    <w:p w:rsidR="007F76A6" w:rsidRPr="007F76A6" w:rsidRDefault="007F76A6" w:rsidP="007F76A6">
      <w:pPr>
        <w:autoSpaceDE w:val="0"/>
        <w:autoSpaceDN w:val="0"/>
        <w:adjustRightInd w:val="0"/>
        <w:spacing w:after="0" w:line="240" w:lineRule="auto"/>
        <w:ind w:firstLine="709"/>
        <w:jc w:val="both"/>
        <w:rPr>
          <w:rFonts w:ascii="Times New Roman" w:hAnsi="Times New Roman"/>
          <w:sz w:val="28"/>
          <w:szCs w:val="28"/>
        </w:rPr>
      </w:pPr>
      <w:r w:rsidRPr="007F76A6">
        <w:rPr>
          <w:rFonts w:ascii="Times New Roman" w:hAnsi="Times New Roman"/>
          <w:sz w:val="28"/>
          <w:szCs w:val="28"/>
        </w:rPr>
        <w:t xml:space="preserve">ведет учет договоров купли-продажи имущества, заключенных </w:t>
      </w:r>
      <w:r w:rsidRPr="007F76A6">
        <w:rPr>
          <w:rFonts w:ascii="Times New Roman" w:hAnsi="Times New Roman"/>
          <w:sz w:val="28"/>
          <w:szCs w:val="28"/>
        </w:rPr>
        <w:br/>
        <w:t>по результатам конкурса;</w:t>
      </w:r>
    </w:p>
    <w:p w:rsidR="007F76A6" w:rsidRPr="007F76A6" w:rsidRDefault="007F76A6" w:rsidP="007F76A6">
      <w:pPr>
        <w:autoSpaceDE w:val="0"/>
        <w:autoSpaceDN w:val="0"/>
        <w:adjustRightInd w:val="0"/>
        <w:spacing w:after="0" w:line="240" w:lineRule="auto"/>
        <w:ind w:firstLine="709"/>
        <w:jc w:val="both"/>
        <w:rPr>
          <w:rFonts w:ascii="Times New Roman" w:hAnsi="Times New Roman"/>
          <w:sz w:val="28"/>
          <w:szCs w:val="28"/>
        </w:rPr>
      </w:pPr>
      <w:r w:rsidRPr="007F76A6">
        <w:rPr>
          <w:rFonts w:ascii="Times New Roman" w:hAnsi="Times New Roman"/>
          <w:sz w:val="28"/>
          <w:szCs w:val="28"/>
        </w:rPr>
        <w:t>осуществляет учет обязательств победителей конкурса, определенных договорами купли-продажи имущества, и контроль их исполнения;</w:t>
      </w:r>
    </w:p>
    <w:p w:rsidR="007F76A6" w:rsidRPr="007F76A6" w:rsidRDefault="007F76A6" w:rsidP="007F76A6">
      <w:pPr>
        <w:autoSpaceDE w:val="0"/>
        <w:autoSpaceDN w:val="0"/>
        <w:adjustRightInd w:val="0"/>
        <w:spacing w:after="0" w:line="240" w:lineRule="auto"/>
        <w:ind w:firstLine="709"/>
        <w:jc w:val="both"/>
        <w:rPr>
          <w:rFonts w:ascii="Times New Roman" w:hAnsi="Times New Roman"/>
          <w:sz w:val="28"/>
          <w:szCs w:val="28"/>
        </w:rPr>
      </w:pPr>
      <w:r w:rsidRPr="007F76A6">
        <w:rPr>
          <w:rFonts w:ascii="Times New Roman" w:hAnsi="Times New Roman"/>
          <w:sz w:val="28"/>
          <w:szCs w:val="28"/>
        </w:rPr>
        <w:t>принимает от победителя конкурса отчетные документы, подтверждающие выполнение условий конкурса;</w:t>
      </w:r>
    </w:p>
    <w:p w:rsidR="007F76A6" w:rsidRPr="007F76A6" w:rsidRDefault="007F76A6" w:rsidP="007F76A6">
      <w:pPr>
        <w:autoSpaceDE w:val="0"/>
        <w:autoSpaceDN w:val="0"/>
        <w:adjustRightInd w:val="0"/>
        <w:spacing w:after="0" w:line="240" w:lineRule="auto"/>
        <w:ind w:firstLine="709"/>
        <w:jc w:val="both"/>
        <w:rPr>
          <w:rFonts w:ascii="Times New Roman" w:hAnsi="Times New Roman"/>
          <w:sz w:val="28"/>
          <w:szCs w:val="28"/>
        </w:rPr>
      </w:pPr>
      <w:r w:rsidRPr="007F76A6">
        <w:rPr>
          <w:rFonts w:ascii="Times New Roman" w:hAnsi="Times New Roman"/>
          <w:sz w:val="28"/>
          <w:szCs w:val="28"/>
        </w:rPr>
        <w:t xml:space="preserve">проводит проверку документов, представляемых победителями конкурса </w:t>
      </w:r>
      <w:r w:rsidRPr="007F76A6">
        <w:rPr>
          <w:rFonts w:ascii="Times New Roman" w:hAnsi="Times New Roman"/>
          <w:sz w:val="28"/>
          <w:szCs w:val="28"/>
        </w:rPr>
        <w:br/>
        <w:t>в подтверждение выполнения условий конкурса, а также проверку фактического исполнения условий конкурса в месте расположения проверяемых объектов;</w:t>
      </w:r>
    </w:p>
    <w:p w:rsidR="007F76A6" w:rsidRPr="007F76A6" w:rsidRDefault="007F76A6" w:rsidP="007F76A6">
      <w:pPr>
        <w:autoSpaceDE w:val="0"/>
        <w:autoSpaceDN w:val="0"/>
        <w:adjustRightInd w:val="0"/>
        <w:spacing w:after="0" w:line="240" w:lineRule="auto"/>
        <w:ind w:firstLine="709"/>
        <w:jc w:val="both"/>
        <w:rPr>
          <w:rFonts w:ascii="Times New Roman" w:hAnsi="Times New Roman"/>
          <w:sz w:val="28"/>
          <w:szCs w:val="28"/>
        </w:rPr>
      </w:pPr>
      <w:r w:rsidRPr="007F76A6">
        <w:rPr>
          <w:rFonts w:ascii="Times New Roman" w:hAnsi="Times New Roman"/>
          <w:sz w:val="28"/>
          <w:szCs w:val="28"/>
        </w:rPr>
        <w:t xml:space="preserve">принимает предусмотренные законодательством Российской Федерации </w:t>
      </w:r>
      <w:r w:rsidRPr="007F76A6">
        <w:rPr>
          <w:rFonts w:ascii="Times New Roman" w:hAnsi="Times New Roman"/>
          <w:sz w:val="28"/>
          <w:szCs w:val="28"/>
        </w:rPr>
        <w:br/>
        <w:t xml:space="preserve">и договором купли-продажи имущества меры воздействия, направленные </w:t>
      </w:r>
      <w:r w:rsidRPr="007F76A6">
        <w:rPr>
          <w:rFonts w:ascii="Times New Roman" w:hAnsi="Times New Roman"/>
          <w:sz w:val="28"/>
          <w:szCs w:val="28"/>
        </w:rPr>
        <w:br/>
        <w:t>на устранение нарушений и обеспечение выполнения условий конкурса.</w:t>
      </w:r>
      <w:bookmarkStart w:id="6" w:name="sub_1033"/>
    </w:p>
    <w:bookmarkEnd w:id="6"/>
    <w:p w:rsidR="007F76A6" w:rsidRPr="007F76A6" w:rsidRDefault="007F76A6" w:rsidP="007F76A6">
      <w:pPr>
        <w:autoSpaceDE w:val="0"/>
        <w:autoSpaceDN w:val="0"/>
        <w:adjustRightInd w:val="0"/>
        <w:spacing w:after="0" w:line="240" w:lineRule="auto"/>
        <w:ind w:firstLine="709"/>
        <w:jc w:val="both"/>
        <w:rPr>
          <w:rFonts w:ascii="Times New Roman" w:hAnsi="Times New Roman"/>
          <w:sz w:val="28"/>
          <w:szCs w:val="28"/>
        </w:rPr>
      </w:pPr>
      <w:r w:rsidRPr="007F76A6">
        <w:rPr>
          <w:rFonts w:ascii="Times New Roman" w:hAnsi="Times New Roman"/>
          <w:sz w:val="28"/>
          <w:szCs w:val="28"/>
        </w:rPr>
        <w:t xml:space="preserve">В течение двух месяцев со дня получения продавцом сводного (итогового) отчета о выполнении условий конкурса осуществляется проверка фактического исполнения условий конкурса на основании представленного победителем конкурса сводного (итогового) отчета. </w:t>
      </w:r>
    </w:p>
    <w:p w:rsidR="007F76A6" w:rsidRPr="007F76A6" w:rsidRDefault="007F76A6" w:rsidP="007F76A6">
      <w:pPr>
        <w:autoSpaceDE w:val="0"/>
        <w:autoSpaceDN w:val="0"/>
        <w:adjustRightInd w:val="0"/>
        <w:spacing w:after="0" w:line="240" w:lineRule="auto"/>
        <w:ind w:firstLine="709"/>
        <w:jc w:val="both"/>
        <w:rPr>
          <w:rFonts w:ascii="Times New Roman" w:hAnsi="Times New Roman"/>
          <w:sz w:val="28"/>
          <w:szCs w:val="28"/>
        </w:rPr>
      </w:pPr>
      <w:r w:rsidRPr="007F76A6">
        <w:rPr>
          <w:rFonts w:ascii="Times New Roman" w:hAnsi="Times New Roman"/>
          <w:sz w:val="28"/>
          <w:szCs w:val="28"/>
        </w:rPr>
        <w:t xml:space="preserve">Указанная проверка проводится комиссией по контролю </w:t>
      </w:r>
      <w:r w:rsidRPr="007F76A6">
        <w:rPr>
          <w:rFonts w:ascii="Times New Roman" w:hAnsi="Times New Roman"/>
          <w:sz w:val="28"/>
          <w:szCs w:val="28"/>
        </w:rPr>
        <w:br/>
        <w:t xml:space="preserve">за выполнением условий конкурса. </w:t>
      </w:r>
    </w:p>
    <w:p w:rsidR="007F76A6" w:rsidRPr="007F76A6" w:rsidRDefault="007F76A6" w:rsidP="007F76A6">
      <w:pPr>
        <w:autoSpaceDE w:val="0"/>
        <w:autoSpaceDN w:val="0"/>
        <w:adjustRightInd w:val="0"/>
        <w:spacing w:after="0" w:line="240" w:lineRule="auto"/>
        <w:ind w:firstLine="709"/>
        <w:jc w:val="both"/>
        <w:rPr>
          <w:rFonts w:ascii="Times New Roman" w:hAnsi="Times New Roman"/>
          <w:sz w:val="28"/>
          <w:szCs w:val="28"/>
        </w:rPr>
      </w:pPr>
      <w:r w:rsidRPr="007F76A6">
        <w:rPr>
          <w:rFonts w:ascii="Times New Roman" w:hAnsi="Times New Roman"/>
          <w:sz w:val="28"/>
          <w:szCs w:val="28"/>
        </w:rPr>
        <w:t>В рамках своей деятельности по результатам рассмотрения сводного (итогового) отчета о выполнении условий конкурса комиссия осуществляет следующие функции: составление акта о выполнении победителем конкурса условий конкурса.</w:t>
      </w:r>
    </w:p>
    <w:p w:rsidR="007F76A6" w:rsidRPr="007F76A6" w:rsidRDefault="007F76A6" w:rsidP="007F76A6">
      <w:pPr>
        <w:autoSpaceDE w:val="0"/>
        <w:autoSpaceDN w:val="0"/>
        <w:adjustRightInd w:val="0"/>
        <w:spacing w:after="0" w:line="240" w:lineRule="auto"/>
        <w:ind w:firstLine="709"/>
        <w:jc w:val="both"/>
        <w:rPr>
          <w:rFonts w:ascii="Times New Roman" w:hAnsi="Times New Roman"/>
          <w:sz w:val="28"/>
          <w:szCs w:val="28"/>
        </w:rPr>
      </w:pPr>
      <w:r w:rsidRPr="007F76A6">
        <w:rPr>
          <w:rFonts w:ascii="Times New Roman" w:hAnsi="Times New Roman"/>
          <w:sz w:val="28"/>
          <w:szCs w:val="28"/>
        </w:rPr>
        <w:t xml:space="preserve">Принятые решения комиссии оформляются актом, который подписывается всеми членами комиссии, принявшими участие в работе </w:t>
      </w:r>
      <w:r w:rsidR="00A31029">
        <w:rPr>
          <w:rFonts w:ascii="Times New Roman" w:hAnsi="Times New Roman"/>
          <w:sz w:val="28"/>
          <w:szCs w:val="28"/>
        </w:rPr>
        <w:br/>
      </w:r>
      <w:r w:rsidRPr="007F76A6">
        <w:rPr>
          <w:rFonts w:ascii="Times New Roman" w:hAnsi="Times New Roman"/>
          <w:sz w:val="28"/>
          <w:szCs w:val="28"/>
        </w:rPr>
        <w:t>по проверке данных сводного (итогового) отчета.</w:t>
      </w:r>
    </w:p>
    <w:p w:rsidR="007F76A6" w:rsidRPr="007F76A6" w:rsidRDefault="007F76A6" w:rsidP="007F76A6">
      <w:pPr>
        <w:autoSpaceDE w:val="0"/>
        <w:autoSpaceDN w:val="0"/>
        <w:adjustRightInd w:val="0"/>
        <w:spacing w:after="0" w:line="240" w:lineRule="auto"/>
        <w:ind w:firstLine="709"/>
        <w:jc w:val="both"/>
        <w:rPr>
          <w:rFonts w:ascii="Times New Roman" w:hAnsi="Times New Roman"/>
          <w:sz w:val="28"/>
          <w:szCs w:val="28"/>
        </w:rPr>
      </w:pPr>
      <w:bookmarkStart w:id="7" w:name="sub_1038"/>
      <w:r w:rsidRPr="007F76A6">
        <w:rPr>
          <w:rFonts w:ascii="Times New Roman" w:hAnsi="Times New Roman"/>
          <w:sz w:val="28"/>
          <w:szCs w:val="28"/>
        </w:rPr>
        <w:lastRenderedPageBreak/>
        <w:t xml:space="preserve">В течение 5 дней с момента подписания акт о выполнении победителем конкурса условий конкурса утверждается продавцом. Обязательства победителя конкурса по выполнению условий считаются исполненными </w:t>
      </w:r>
      <w:r w:rsidR="00A31029">
        <w:rPr>
          <w:rFonts w:ascii="Times New Roman" w:hAnsi="Times New Roman"/>
          <w:sz w:val="28"/>
          <w:szCs w:val="28"/>
        </w:rPr>
        <w:br/>
      </w:r>
      <w:r w:rsidRPr="007F76A6">
        <w:rPr>
          <w:rFonts w:ascii="Times New Roman" w:hAnsi="Times New Roman"/>
          <w:sz w:val="28"/>
          <w:szCs w:val="28"/>
        </w:rPr>
        <w:t>с момента утверждения указанного акта.</w:t>
      </w:r>
    </w:p>
    <w:bookmarkEnd w:id="7"/>
    <w:p w:rsidR="007F76A6" w:rsidRPr="007F76A6" w:rsidRDefault="007F76A6" w:rsidP="007F76A6">
      <w:pPr>
        <w:autoSpaceDE w:val="0"/>
        <w:autoSpaceDN w:val="0"/>
        <w:adjustRightInd w:val="0"/>
        <w:spacing w:after="0" w:line="240" w:lineRule="auto"/>
        <w:ind w:firstLine="709"/>
        <w:jc w:val="both"/>
        <w:rPr>
          <w:rFonts w:ascii="Times New Roman" w:hAnsi="Times New Roman"/>
          <w:sz w:val="28"/>
          <w:szCs w:val="28"/>
        </w:rPr>
      </w:pPr>
      <w:r w:rsidRPr="007F76A6">
        <w:rPr>
          <w:rFonts w:ascii="Times New Roman" w:hAnsi="Times New Roman"/>
          <w:sz w:val="28"/>
          <w:szCs w:val="28"/>
        </w:rPr>
        <w:t>В случае неисполнения победителем конкурса условий, а также ненадлежащего их исполнения, договор купли-продажи имущества может быть расторгнут по соглашению сторон или в судебном порядке и (или) взысканы штрафные санкции, предусмотренные условиями договора.</w:t>
      </w:r>
    </w:p>
    <w:p w:rsidR="00345179" w:rsidRPr="00E17834" w:rsidRDefault="00345179" w:rsidP="00345179">
      <w:pPr>
        <w:autoSpaceDE w:val="0"/>
        <w:autoSpaceDN w:val="0"/>
        <w:adjustRightInd w:val="0"/>
        <w:spacing w:after="0" w:line="240" w:lineRule="auto"/>
        <w:ind w:firstLine="709"/>
        <w:jc w:val="both"/>
        <w:rPr>
          <w:rFonts w:ascii="Times New Roman" w:hAnsi="Times New Roman"/>
          <w:sz w:val="28"/>
          <w:szCs w:val="28"/>
        </w:rPr>
      </w:pPr>
    </w:p>
    <w:p w:rsidR="00345179" w:rsidRPr="00E17834" w:rsidRDefault="00345179" w:rsidP="00345179">
      <w:pPr>
        <w:autoSpaceDE w:val="0"/>
        <w:autoSpaceDN w:val="0"/>
        <w:adjustRightInd w:val="0"/>
        <w:spacing w:after="0" w:line="240" w:lineRule="auto"/>
        <w:ind w:firstLine="709"/>
        <w:jc w:val="both"/>
        <w:rPr>
          <w:rFonts w:ascii="Times New Roman" w:hAnsi="Times New Roman"/>
          <w:sz w:val="28"/>
          <w:szCs w:val="28"/>
        </w:rPr>
      </w:pPr>
    </w:p>
    <w:p w:rsidR="00345179" w:rsidRPr="0099611B" w:rsidRDefault="00345179" w:rsidP="00345179">
      <w:pPr>
        <w:autoSpaceDE w:val="0"/>
        <w:autoSpaceDN w:val="0"/>
        <w:adjustRightInd w:val="0"/>
        <w:spacing w:after="0" w:line="240" w:lineRule="auto"/>
        <w:jc w:val="both"/>
        <w:rPr>
          <w:rFonts w:ascii="Times New Roman" w:hAnsi="Times New Roman"/>
          <w:sz w:val="28"/>
          <w:szCs w:val="28"/>
        </w:rPr>
      </w:pPr>
      <w:r>
        <w:rPr>
          <w:rFonts w:ascii="Times New Roman" w:hAnsi="Times New Roman"/>
          <w:sz w:val="28"/>
          <w:szCs w:val="28"/>
        </w:rPr>
        <w:t>Начальник отдела организации торгов                                              О.Н.Терпугова</w:t>
      </w:r>
    </w:p>
    <w:p w:rsidR="00345179" w:rsidRPr="009E6433" w:rsidRDefault="00345179" w:rsidP="00345179">
      <w:pPr>
        <w:autoSpaceDE w:val="0"/>
        <w:autoSpaceDN w:val="0"/>
        <w:adjustRightInd w:val="0"/>
        <w:spacing w:after="0" w:line="240" w:lineRule="auto"/>
        <w:ind w:firstLine="720"/>
        <w:jc w:val="center"/>
        <w:rPr>
          <w:rFonts w:ascii="Times New Roman" w:hAnsi="Times New Roman"/>
          <w:sz w:val="28"/>
          <w:szCs w:val="28"/>
        </w:rPr>
      </w:pPr>
    </w:p>
    <w:p w:rsidR="00345179" w:rsidRDefault="00345179" w:rsidP="00345179">
      <w:pPr>
        <w:autoSpaceDE w:val="0"/>
        <w:autoSpaceDN w:val="0"/>
        <w:adjustRightInd w:val="0"/>
        <w:spacing w:after="0" w:line="240" w:lineRule="auto"/>
        <w:ind w:firstLine="720"/>
        <w:jc w:val="center"/>
        <w:rPr>
          <w:rFonts w:ascii="Times New Roman" w:hAnsi="Times New Roman"/>
          <w:sz w:val="28"/>
          <w:szCs w:val="28"/>
        </w:rPr>
      </w:pPr>
    </w:p>
    <w:p w:rsidR="00345179" w:rsidRPr="009E6433" w:rsidRDefault="00345179" w:rsidP="00345179">
      <w:pPr>
        <w:autoSpaceDE w:val="0"/>
        <w:autoSpaceDN w:val="0"/>
        <w:adjustRightInd w:val="0"/>
        <w:spacing w:after="0" w:line="240" w:lineRule="auto"/>
        <w:ind w:firstLine="720"/>
        <w:jc w:val="center"/>
        <w:rPr>
          <w:rFonts w:ascii="Times New Roman" w:hAnsi="Times New Roman"/>
          <w:sz w:val="28"/>
          <w:szCs w:val="28"/>
        </w:rPr>
      </w:pPr>
    </w:p>
    <w:p w:rsidR="00345179" w:rsidRPr="00E17834" w:rsidRDefault="00345179" w:rsidP="00345179">
      <w:pPr>
        <w:autoSpaceDE w:val="0"/>
        <w:autoSpaceDN w:val="0"/>
        <w:adjustRightInd w:val="0"/>
        <w:spacing w:after="0" w:line="240" w:lineRule="auto"/>
        <w:ind w:firstLine="709"/>
        <w:jc w:val="both"/>
        <w:rPr>
          <w:rFonts w:ascii="Times New Roman" w:hAnsi="Times New Roman"/>
          <w:sz w:val="28"/>
          <w:szCs w:val="28"/>
        </w:rPr>
      </w:pPr>
    </w:p>
    <w:p w:rsidR="005903F9" w:rsidRDefault="005903F9" w:rsidP="00521FAE">
      <w:pPr>
        <w:autoSpaceDE w:val="0"/>
        <w:autoSpaceDN w:val="0"/>
        <w:adjustRightInd w:val="0"/>
        <w:spacing w:after="0" w:line="240" w:lineRule="auto"/>
        <w:ind w:firstLine="720"/>
        <w:jc w:val="both"/>
        <w:rPr>
          <w:rFonts w:ascii="Times New Roman" w:hAnsi="Times New Roman"/>
          <w:sz w:val="28"/>
          <w:szCs w:val="28"/>
        </w:rPr>
      </w:pPr>
    </w:p>
    <w:sectPr w:rsidR="005903F9" w:rsidSect="00A42AB7">
      <w:pgSz w:w="11900" w:h="16800"/>
      <w:pgMar w:top="1134" w:right="567" w:bottom="1134" w:left="1701" w:header="720" w:footer="720" w:gutter="0"/>
      <w:cols w:space="720"/>
      <w:noEndnote/>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DAE0FF1"/>
    <w:multiLevelType w:val="hybridMultilevel"/>
    <w:tmpl w:val="13D8AC0A"/>
    <w:lvl w:ilvl="0" w:tplc="FA2AD508">
      <w:start w:val="1"/>
      <w:numFmt w:val="decimal"/>
      <w:lvlText w:val="%1."/>
      <w:lvlJc w:val="left"/>
      <w:pPr>
        <w:ind w:left="1714" w:hanging="100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nsid w:val="3F8633C1"/>
    <w:multiLevelType w:val="hybridMultilevel"/>
    <w:tmpl w:val="2AF0BBEA"/>
    <w:lvl w:ilvl="0" w:tplc="1496042A">
      <w:start w:val="2"/>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
    <w:nsid w:val="5746678B"/>
    <w:multiLevelType w:val="hybridMultilevel"/>
    <w:tmpl w:val="C360E0B2"/>
    <w:lvl w:ilvl="0" w:tplc="AE70A168">
      <w:start w:val="1"/>
      <w:numFmt w:val="decimal"/>
      <w:lvlText w:val="%1."/>
      <w:lvlJc w:val="left"/>
      <w:pPr>
        <w:ind w:left="1950" w:hanging="123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
    <w:nsid w:val="7E4C7BC2"/>
    <w:multiLevelType w:val="hybridMultilevel"/>
    <w:tmpl w:val="F7B4560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
  </w:num>
  <w:num w:numId="2">
    <w:abstractNumId w:val="1"/>
  </w:num>
  <w:num w:numId="3">
    <w:abstractNumId w:val="3"/>
  </w:num>
  <w:num w:numId="4">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defaultTabStop w:val="708"/>
  <w:characterSpacingControl w:val="doNotCompress"/>
  <w:compat/>
  <w:rsids>
    <w:rsidRoot w:val="006C2E1A"/>
    <w:rsid w:val="00000216"/>
    <w:rsid w:val="00013136"/>
    <w:rsid w:val="0005707D"/>
    <w:rsid w:val="00065FC2"/>
    <w:rsid w:val="000979AD"/>
    <w:rsid w:val="000E1D27"/>
    <w:rsid w:val="000F0AD5"/>
    <w:rsid w:val="0011532A"/>
    <w:rsid w:val="00126289"/>
    <w:rsid w:val="00151B3C"/>
    <w:rsid w:val="00165D75"/>
    <w:rsid w:val="00192F66"/>
    <w:rsid w:val="0019551E"/>
    <w:rsid w:val="001A0469"/>
    <w:rsid w:val="001A0875"/>
    <w:rsid w:val="001A33E8"/>
    <w:rsid w:val="00211EB9"/>
    <w:rsid w:val="002146D1"/>
    <w:rsid w:val="00224187"/>
    <w:rsid w:val="00233AEF"/>
    <w:rsid w:val="0025402F"/>
    <w:rsid w:val="002564AE"/>
    <w:rsid w:val="00267AEB"/>
    <w:rsid w:val="00271C80"/>
    <w:rsid w:val="00275121"/>
    <w:rsid w:val="00291E9E"/>
    <w:rsid w:val="002B5D95"/>
    <w:rsid w:val="002C74B7"/>
    <w:rsid w:val="002D33CD"/>
    <w:rsid w:val="00337E10"/>
    <w:rsid w:val="00344D8C"/>
    <w:rsid w:val="00345179"/>
    <w:rsid w:val="00353B5C"/>
    <w:rsid w:val="003664CF"/>
    <w:rsid w:val="00366CEF"/>
    <w:rsid w:val="00395EA7"/>
    <w:rsid w:val="003A3716"/>
    <w:rsid w:val="003A7092"/>
    <w:rsid w:val="003E01CC"/>
    <w:rsid w:val="004202D7"/>
    <w:rsid w:val="00436859"/>
    <w:rsid w:val="00437FB7"/>
    <w:rsid w:val="0044279A"/>
    <w:rsid w:val="004517E2"/>
    <w:rsid w:val="00470EE1"/>
    <w:rsid w:val="004A0004"/>
    <w:rsid w:val="004C0CE0"/>
    <w:rsid w:val="004C0E29"/>
    <w:rsid w:val="004D2EEF"/>
    <w:rsid w:val="004E327E"/>
    <w:rsid w:val="00502777"/>
    <w:rsid w:val="00502D14"/>
    <w:rsid w:val="00505E7B"/>
    <w:rsid w:val="00505F95"/>
    <w:rsid w:val="00521FAE"/>
    <w:rsid w:val="0053663E"/>
    <w:rsid w:val="00536858"/>
    <w:rsid w:val="00541DFA"/>
    <w:rsid w:val="005557FA"/>
    <w:rsid w:val="00564AC7"/>
    <w:rsid w:val="0058682E"/>
    <w:rsid w:val="005903F9"/>
    <w:rsid w:val="005B3067"/>
    <w:rsid w:val="005B7FF8"/>
    <w:rsid w:val="005E4CAD"/>
    <w:rsid w:val="005F2B21"/>
    <w:rsid w:val="005F4431"/>
    <w:rsid w:val="0061315F"/>
    <w:rsid w:val="00615AE3"/>
    <w:rsid w:val="006258A0"/>
    <w:rsid w:val="00653A14"/>
    <w:rsid w:val="006634F0"/>
    <w:rsid w:val="006646DC"/>
    <w:rsid w:val="00667DD2"/>
    <w:rsid w:val="006739DA"/>
    <w:rsid w:val="00676EC3"/>
    <w:rsid w:val="00684AFC"/>
    <w:rsid w:val="0069272B"/>
    <w:rsid w:val="00695106"/>
    <w:rsid w:val="006B5EF4"/>
    <w:rsid w:val="006C2E1A"/>
    <w:rsid w:val="006D0228"/>
    <w:rsid w:val="006F6432"/>
    <w:rsid w:val="0070187A"/>
    <w:rsid w:val="00710B51"/>
    <w:rsid w:val="0074567D"/>
    <w:rsid w:val="007555A5"/>
    <w:rsid w:val="007A06D7"/>
    <w:rsid w:val="007A20BA"/>
    <w:rsid w:val="007A21DD"/>
    <w:rsid w:val="007C492C"/>
    <w:rsid w:val="007D1699"/>
    <w:rsid w:val="007D4C03"/>
    <w:rsid w:val="007E1276"/>
    <w:rsid w:val="007F76A6"/>
    <w:rsid w:val="0082684F"/>
    <w:rsid w:val="008270E0"/>
    <w:rsid w:val="00827A3A"/>
    <w:rsid w:val="00833E9A"/>
    <w:rsid w:val="00852AC6"/>
    <w:rsid w:val="00871678"/>
    <w:rsid w:val="008736C9"/>
    <w:rsid w:val="00877520"/>
    <w:rsid w:val="008B62E9"/>
    <w:rsid w:val="008C03FA"/>
    <w:rsid w:val="008D572F"/>
    <w:rsid w:val="008E2333"/>
    <w:rsid w:val="00910A3A"/>
    <w:rsid w:val="00912735"/>
    <w:rsid w:val="009354C3"/>
    <w:rsid w:val="009805DA"/>
    <w:rsid w:val="00981413"/>
    <w:rsid w:val="009B2A60"/>
    <w:rsid w:val="009B7A94"/>
    <w:rsid w:val="009C7460"/>
    <w:rsid w:val="009E2C0E"/>
    <w:rsid w:val="009F7DD2"/>
    <w:rsid w:val="00A22635"/>
    <w:rsid w:val="00A30915"/>
    <w:rsid w:val="00A31029"/>
    <w:rsid w:val="00A42AB7"/>
    <w:rsid w:val="00A61168"/>
    <w:rsid w:val="00A812FF"/>
    <w:rsid w:val="00A94A24"/>
    <w:rsid w:val="00AA3A4B"/>
    <w:rsid w:val="00AF5CDD"/>
    <w:rsid w:val="00B5326F"/>
    <w:rsid w:val="00B54A99"/>
    <w:rsid w:val="00B63588"/>
    <w:rsid w:val="00B92AB2"/>
    <w:rsid w:val="00BB0760"/>
    <w:rsid w:val="00BC5371"/>
    <w:rsid w:val="00BF3A57"/>
    <w:rsid w:val="00BF4C01"/>
    <w:rsid w:val="00BF4DF7"/>
    <w:rsid w:val="00BF69D8"/>
    <w:rsid w:val="00C05E08"/>
    <w:rsid w:val="00C22AEE"/>
    <w:rsid w:val="00C257C4"/>
    <w:rsid w:val="00C40A3D"/>
    <w:rsid w:val="00C44E5A"/>
    <w:rsid w:val="00C51B4E"/>
    <w:rsid w:val="00C533D5"/>
    <w:rsid w:val="00CA0F0D"/>
    <w:rsid w:val="00CA58B0"/>
    <w:rsid w:val="00CB1364"/>
    <w:rsid w:val="00CD39C7"/>
    <w:rsid w:val="00CE01F3"/>
    <w:rsid w:val="00CF53B5"/>
    <w:rsid w:val="00D5293D"/>
    <w:rsid w:val="00D80312"/>
    <w:rsid w:val="00D974FA"/>
    <w:rsid w:val="00DA04A2"/>
    <w:rsid w:val="00DB3AC8"/>
    <w:rsid w:val="00DD3802"/>
    <w:rsid w:val="00DD49A5"/>
    <w:rsid w:val="00DE1225"/>
    <w:rsid w:val="00DE7700"/>
    <w:rsid w:val="00E02DBB"/>
    <w:rsid w:val="00E65620"/>
    <w:rsid w:val="00E66B4C"/>
    <w:rsid w:val="00E7746C"/>
    <w:rsid w:val="00E8069F"/>
    <w:rsid w:val="00E82056"/>
    <w:rsid w:val="00E8367F"/>
    <w:rsid w:val="00E86EA6"/>
    <w:rsid w:val="00E939E4"/>
    <w:rsid w:val="00EA25A9"/>
    <w:rsid w:val="00EC16AF"/>
    <w:rsid w:val="00EC1EF8"/>
    <w:rsid w:val="00EC45A0"/>
    <w:rsid w:val="00EC7B9D"/>
    <w:rsid w:val="00F1543D"/>
    <w:rsid w:val="00F30EA8"/>
    <w:rsid w:val="00F332A3"/>
    <w:rsid w:val="00F55C2A"/>
    <w:rsid w:val="00F63EAF"/>
    <w:rsid w:val="00F96276"/>
    <w:rsid w:val="00FA4BD9"/>
    <w:rsid w:val="00FE527A"/>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nhideWhenUsed="0" w:qFormat="1"/>
    <w:lsdException w:name="Default Paragraph Font" w:uiPriority="1"/>
    <w:lsdException w:name="Body Text" w:uiPriority="0"/>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41DFA"/>
    <w:pPr>
      <w:spacing w:after="200" w:line="276" w:lineRule="auto"/>
    </w:pPr>
    <w:rPr>
      <w:sz w:val="22"/>
      <w:szCs w:val="22"/>
      <w:lang w:eastAsia="en-US"/>
    </w:rPr>
  </w:style>
  <w:style w:type="paragraph" w:styleId="1">
    <w:name w:val="heading 1"/>
    <w:basedOn w:val="a"/>
    <w:next w:val="a"/>
    <w:link w:val="10"/>
    <w:uiPriority w:val="9"/>
    <w:qFormat/>
    <w:rsid w:val="00710B51"/>
    <w:pPr>
      <w:keepNext/>
      <w:keepLines/>
      <w:spacing w:before="480" w:after="0"/>
      <w:outlineLvl w:val="0"/>
    </w:pPr>
    <w:rPr>
      <w:rFonts w:ascii="Cambria" w:eastAsia="Times New Roman" w:hAnsi="Cambria"/>
      <w:b/>
      <w:bCs/>
      <w:color w:val="365F91"/>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Гипертекстовая ссылка"/>
    <w:basedOn w:val="a0"/>
    <w:uiPriority w:val="99"/>
    <w:rsid w:val="006C2E1A"/>
    <w:rPr>
      <w:color w:val="106BBE"/>
    </w:rPr>
  </w:style>
  <w:style w:type="paragraph" w:styleId="a4">
    <w:name w:val="Body Text"/>
    <w:basedOn w:val="a"/>
    <w:link w:val="a5"/>
    <w:rsid w:val="006C2E1A"/>
    <w:pPr>
      <w:spacing w:after="120" w:line="240" w:lineRule="auto"/>
    </w:pPr>
    <w:rPr>
      <w:rFonts w:ascii="Times New Roman" w:eastAsia="Times New Roman" w:hAnsi="Times New Roman"/>
      <w:sz w:val="20"/>
      <w:szCs w:val="20"/>
      <w:lang w:eastAsia="ru-RU"/>
    </w:rPr>
  </w:style>
  <w:style w:type="character" w:customStyle="1" w:styleId="a5">
    <w:name w:val="Основной текст Знак"/>
    <w:basedOn w:val="a0"/>
    <w:link w:val="a4"/>
    <w:rsid w:val="006C2E1A"/>
    <w:rPr>
      <w:rFonts w:ascii="Times New Roman" w:eastAsia="Times New Roman" w:hAnsi="Times New Roman" w:cs="Times New Roman"/>
      <w:sz w:val="20"/>
      <w:szCs w:val="20"/>
      <w:lang w:eastAsia="ru-RU"/>
    </w:rPr>
  </w:style>
  <w:style w:type="paragraph" w:styleId="a6">
    <w:name w:val="Body Text Indent"/>
    <w:basedOn w:val="a"/>
    <w:link w:val="a7"/>
    <w:rsid w:val="006C2E1A"/>
    <w:pPr>
      <w:tabs>
        <w:tab w:val="left" w:pos="5670"/>
      </w:tabs>
      <w:spacing w:after="0" w:line="240" w:lineRule="auto"/>
      <w:ind w:right="3969" w:firstLine="567"/>
      <w:jc w:val="both"/>
    </w:pPr>
    <w:rPr>
      <w:rFonts w:ascii="Courier New" w:eastAsia="Times New Roman" w:hAnsi="Courier New"/>
      <w:sz w:val="28"/>
      <w:szCs w:val="20"/>
      <w:lang w:eastAsia="ru-RU"/>
    </w:rPr>
  </w:style>
  <w:style w:type="character" w:customStyle="1" w:styleId="a7">
    <w:name w:val="Основной текст с отступом Знак"/>
    <w:basedOn w:val="a0"/>
    <w:link w:val="a6"/>
    <w:rsid w:val="006C2E1A"/>
    <w:rPr>
      <w:rFonts w:ascii="Courier New" w:eastAsia="Times New Roman" w:hAnsi="Courier New" w:cs="Times New Roman"/>
      <w:sz w:val="28"/>
      <w:szCs w:val="20"/>
      <w:lang w:eastAsia="ru-RU"/>
    </w:rPr>
  </w:style>
  <w:style w:type="character" w:customStyle="1" w:styleId="10">
    <w:name w:val="Заголовок 1 Знак"/>
    <w:basedOn w:val="a0"/>
    <w:link w:val="1"/>
    <w:uiPriority w:val="9"/>
    <w:rsid w:val="00710B51"/>
    <w:rPr>
      <w:rFonts w:ascii="Cambria" w:eastAsia="Times New Roman" w:hAnsi="Cambria" w:cs="Times New Roman"/>
      <w:b/>
      <w:bCs/>
      <w:color w:val="365F91"/>
      <w:sz w:val="28"/>
      <w:szCs w:val="28"/>
    </w:rPr>
  </w:style>
  <w:style w:type="paragraph" w:styleId="a8">
    <w:name w:val="Balloon Text"/>
    <w:basedOn w:val="a"/>
    <w:link w:val="a9"/>
    <w:uiPriority w:val="99"/>
    <w:semiHidden/>
    <w:unhideWhenUsed/>
    <w:rsid w:val="00710B51"/>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710B51"/>
    <w:rPr>
      <w:rFonts w:ascii="Tahoma" w:hAnsi="Tahoma" w:cs="Tahoma"/>
      <w:sz w:val="16"/>
      <w:szCs w:val="16"/>
    </w:rPr>
  </w:style>
  <w:style w:type="paragraph" w:styleId="aa">
    <w:name w:val="Title"/>
    <w:basedOn w:val="a"/>
    <w:link w:val="ab"/>
    <w:uiPriority w:val="99"/>
    <w:qFormat/>
    <w:rsid w:val="00DB3AC8"/>
    <w:pPr>
      <w:spacing w:after="0" w:line="240" w:lineRule="auto"/>
      <w:jc w:val="center"/>
    </w:pPr>
    <w:rPr>
      <w:rFonts w:ascii="Times New Roman" w:eastAsia="Times New Roman" w:hAnsi="Times New Roman"/>
      <w:b/>
      <w:bCs/>
      <w:sz w:val="28"/>
      <w:szCs w:val="24"/>
    </w:rPr>
  </w:style>
  <w:style w:type="character" w:customStyle="1" w:styleId="ab">
    <w:name w:val="Название Знак"/>
    <w:basedOn w:val="a0"/>
    <w:link w:val="aa"/>
    <w:uiPriority w:val="99"/>
    <w:rsid w:val="00DB3AC8"/>
    <w:rPr>
      <w:rFonts w:ascii="Times New Roman" w:eastAsia="Times New Roman" w:hAnsi="Times New Roman" w:cs="Times New Roman"/>
      <w:b/>
      <w:bCs/>
      <w:sz w:val="28"/>
      <w:szCs w:val="24"/>
    </w:rPr>
  </w:style>
  <w:style w:type="paragraph" w:customStyle="1" w:styleId="3">
    <w:name w:val="Знак3 Знак Знак Знак"/>
    <w:basedOn w:val="a"/>
    <w:autoRedefine/>
    <w:rsid w:val="00224187"/>
    <w:pPr>
      <w:spacing w:before="100" w:beforeAutospacing="1" w:after="100" w:afterAutospacing="1" w:line="240" w:lineRule="auto"/>
    </w:pPr>
    <w:rPr>
      <w:rFonts w:ascii="Times New Roman" w:eastAsia="Times New Roman" w:hAnsi="Times New Roman"/>
      <w:sz w:val="28"/>
      <w:szCs w:val="28"/>
      <w:lang w:val="en-US"/>
    </w:rPr>
  </w:style>
  <w:style w:type="paragraph" w:styleId="ac">
    <w:name w:val="List Paragraph"/>
    <w:basedOn w:val="a"/>
    <w:uiPriority w:val="34"/>
    <w:qFormat/>
    <w:rsid w:val="00366CEF"/>
    <w:pPr>
      <w:ind w:left="720"/>
      <w:contextualSpacing/>
    </w:pPr>
  </w:style>
  <w:style w:type="paragraph" w:customStyle="1" w:styleId="ConsPlusNormal">
    <w:name w:val="ConsPlusNormal"/>
    <w:rsid w:val="00126289"/>
    <w:pPr>
      <w:autoSpaceDE w:val="0"/>
      <w:autoSpaceDN w:val="0"/>
      <w:adjustRightInd w:val="0"/>
    </w:pPr>
    <w:rPr>
      <w:rFonts w:ascii="Times New Roman" w:hAnsi="Times New Roman"/>
      <w:sz w:val="28"/>
      <w:szCs w:val="28"/>
      <w:lang w:eastAsia="en-US"/>
    </w:rPr>
  </w:style>
  <w:style w:type="character" w:styleId="ad">
    <w:name w:val="Hyperlink"/>
    <w:basedOn w:val="a0"/>
    <w:uiPriority w:val="99"/>
    <w:unhideWhenUsed/>
    <w:rsid w:val="007F76A6"/>
    <w:rPr>
      <w:color w:val="0000FF" w:themeColor="hyperlink"/>
      <w:u w:val="single"/>
    </w:rPr>
  </w:style>
</w:styles>
</file>

<file path=word/webSettings.xml><?xml version="1.0" encoding="utf-8"?>
<w:webSettings xmlns:r="http://schemas.openxmlformats.org/officeDocument/2006/relationships" xmlns:w="http://schemas.openxmlformats.org/wordprocessingml/2006/main">
  <w:divs>
    <w:div w:id="75520427">
      <w:bodyDiv w:val="1"/>
      <w:marLeft w:val="0"/>
      <w:marRight w:val="0"/>
      <w:marTop w:val="0"/>
      <w:marBottom w:val="0"/>
      <w:divBdr>
        <w:top w:val="none" w:sz="0" w:space="0" w:color="auto"/>
        <w:left w:val="none" w:sz="0" w:space="0" w:color="auto"/>
        <w:bottom w:val="none" w:sz="0" w:space="0" w:color="auto"/>
        <w:right w:val="none" w:sz="0" w:space="0" w:color="auto"/>
      </w:divBdr>
    </w:div>
    <w:div w:id="720519876">
      <w:bodyDiv w:val="1"/>
      <w:marLeft w:val="0"/>
      <w:marRight w:val="0"/>
      <w:marTop w:val="0"/>
      <w:marBottom w:val="0"/>
      <w:divBdr>
        <w:top w:val="none" w:sz="0" w:space="0" w:color="auto"/>
        <w:left w:val="none" w:sz="0" w:space="0" w:color="auto"/>
        <w:bottom w:val="none" w:sz="0" w:space="0" w:color="auto"/>
        <w:right w:val="none" w:sz="0" w:space="0" w:color="auto"/>
      </w:divBdr>
    </w:div>
    <w:div w:id="1460955570">
      <w:bodyDiv w:val="1"/>
      <w:marLeft w:val="0"/>
      <w:marRight w:val="0"/>
      <w:marTop w:val="0"/>
      <w:marBottom w:val="0"/>
      <w:divBdr>
        <w:top w:val="none" w:sz="0" w:space="0" w:color="auto"/>
        <w:left w:val="none" w:sz="0" w:space="0" w:color="auto"/>
        <w:bottom w:val="none" w:sz="0" w:space="0" w:color="auto"/>
        <w:right w:val="none" w:sz="0" w:space="0" w:color="auto"/>
      </w:divBdr>
    </w:div>
    <w:div w:id="17557852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73F14E6B8061E7CFEFEA2BD9BFA1B7E9804DAF36DE32D7D549324DD363F053502673730F1C35715C386641DC940D566205339C9BFEKAx6M" TargetMode="External"/><Relationship Id="rId3" Type="http://schemas.openxmlformats.org/officeDocument/2006/relationships/settings" Target="settings.xml"/><Relationship Id="rId7" Type="http://schemas.openxmlformats.org/officeDocument/2006/relationships/hyperlink" Target="garantF1://9803407.0"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garantF1://12027232.0" TargetMode="External"/><Relationship Id="rId11" Type="http://schemas.openxmlformats.org/officeDocument/2006/relationships/theme" Target="theme/theme1.xml"/><Relationship Id="rId5" Type="http://schemas.openxmlformats.org/officeDocument/2006/relationships/hyperlink" Target="garantF1://12025505.0"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garantF1://12027232.0"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8</Pages>
  <Words>2783</Words>
  <Characters>15867</Characters>
  <Application>Microsoft Office Word</Application>
  <DocSecurity>0</DocSecurity>
  <Lines>132</Lines>
  <Paragraphs>37</Paragraphs>
  <ScaleCrop>false</ScaleCrop>
  <HeadingPairs>
    <vt:vector size="2" baseType="variant">
      <vt:variant>
        <vt:lpstr>Название</vt:lpstr>
      </vt:variant>
      <vt:variant>
        <vt:i4>1</vt:i4>
      </vt:variant>
    </vt:vector>
  </HeadingPairs>
  <TitlesOfParts>
    <vt:vector size="1" baseType="lpstr">
      <vt:lpstr/>
    </vt:vector>
  </TitlesOfParts>
  <Company>DIZO</Company>
  <LinksUpToDate>false</LinksUpToDate>
  <CharactersWithSpaces>18613</CharactersWithSpaces>
  <SharedDoc>false</SharedDoc>
  <HLinks>
    <vt:vector size="48" baseType="variant">
      <vt:variant>
        <vt:i4>7209016</vt:i4>
      </vt:variant>
      <vt:variant>
        <vt:i4>21</vt:i4>
      </vt:variant>
      <vt:variant>
        <vt:i4>0</vt:i4>
      </vt:variant>
      <vt:variant>
        <vt:i4>5</vt:i4>
      </vt:variant>
      <vt:variant>
        <vt:lpwstr>garantf1://12027232.0/</vt:lpwstr>
      </vt:variant>
      <vt:variant>
        <vt:lpwstr/>
      </vt:variant>
      <vt:variant>
        <vt:i4>7209016</vt:i4>
      </vt:variant>
      <vt:variant>
        <vt:i4>18</vt:i4>
      </vt:variant>
      <vt:variant>
        <vt:i4>0</vt:i4>
      </vt:variant>
      <vt:variant>
        <vt:i4>5</vt:i4>
      </vt:variant>
      <vt:variant>
        <vt:lpwstr>garantf1://12027232.0/</vt:lpwstr>
      </vt:variant>
      <vt:variant>
        <vt:lpwstr/>
      </vt:variant>
      <vt:variant>
        <vt:i4>5636182</vt:i4>
      </vt:variant>
      <vt:variant>
        <vt:i4>15</vt:i4>
      </vt:variant>
      <vt:variant>
        <vt:i4>0</vt:i4>
      </vt:variant>
      <vt:variant>
        <vt:i4>5</vt:i4>
      </vt:variant>
      <vt:variant>
        <vt:lpwstr>consultantplus://offline/ref=A7A6652C9E6D6259B02217D68D795666A4908D677A015CD97DE0CF02525B43C7E487C28B34n9sCM</vt:lpwstr>
      </vt:variant>
      <vt:variant>
        <vt:lpwstr/>
      </vt:variant>
      <vt:variant>
        <vt:i4>5636109</vt:i4>
      </vt:variant>
      <vt:variant>
        <vt:i4>12</vt:i4>
      </vt:variant>
      <vt:variant>
        <vt:i4>0</vt:i4>
      </vt:variant>
      <vt:variant>
        <vt:i4>5</vt:i4>
      </vt:variant>
      <vt:variant>
        <vt:lpwstr>consultantplus://offline/ref=A7A6652C9E6D6259B02217D68D795666A4908D677A015CD97DE0CF02525B43C7E487C28B35n9s9M</vt:lpwstr>
      </vt:variant>
      <vt:variant>
        <vt:lpwstr/>
      </vt:variant>
      <vt:variant>
        <vt:i4>5963793</vt:i4>
      </vt:variant>
      <vt:variant>
        <vt:i4>9</vt:i4>
      </vt:variant>
      <vt:variant>
        <vt:i4>0</vt:i4>
      </vt:variant>
      <vt:variant>
        <vt:i4>5</vt:i4>
      </vt:variant>
      <vt:variant>
        <vt:lpwstr>garantf1://9887484.0/</vt:lpwstr>
      </vt:variant>
      <vt:variant>
        <vt:lpwstr/>
      </vt:variant>
      <vt:variant>
        <vt:i4>5242909</vt:i4>
      </vt:variant>
      <vt:variant>
        <vt:i4>6</vt:i4>
      </vt:variant>
      <vt:variant>
        <vt:i4>0</vt:i4>
      </vt:variant>
      <vt:variant>
        <vt:i4>5</vt:i4>
      </vt:variant>
      <vt:variant>
        <vt:lpwstr>garantf1://9803407.0/</vt:lpwstr>
      </vt:variant>
      <vt:variant>
        <vt:lpwstr/>
      </vt:variant>
      <vt:variant>
        <vt:i4>7209016</vt:i4>
      </vt:variant>
      <vt:variant>
        <vt:i4>3</vt:i4>
      </vt:variant>
      <vt:variant>
        <vt:i4>0</vt:i4>
      </vt:variant>
      <vt:variant>
        <vt:i4>5</vt:i4>
      </vt:variant>
      <vt:variant>
        <vt:lpwstr>garantf1://12027232.0/</vt:lpwstr>
      </vt:variant>
      <vt:variant>
        <vt:lpwstr/>
      </vt:variant>
      <vt:variant>
        <vt:i4>7274552</vt:i4>
      </vt:variant>
      <vt:variant>
        <vt:i4>0</vt:i4>
      </vt:variant>
      <vt:variant>
        <vt:i4>0</vt:i4>
      </vt:variant>
      <vt:variant>
        <vt:i4>5</vt:i4>
      </vt:variant>
      <vt:variant>
        <vt:lpwstr>garantf1://12025505.0/</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gricenko</dc:creator>
  <cp:lastModifiedBy>Chmykh</cp:lastModifiedBy>
  <cp:revision>2</cp:revision>
  <cp:lastPrinted>2021-07-26T07:16:00Z</cp:lastPrinted>
  <dcterms:created xsi:type="dcterms:W3CDTF">2021-07-30T06:16:00Z</dcterms:created>
  <dcterms:modified xsi:type="dcterms:W3CDTF">2021-07-30T06:16:00Z</dcterms:modified>
</cp:coreProperties>
</file>